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D08" w:rsidRDefault="005A7D08" w:rsidP="005A7D08">
      <w:pPr>
        <w:pStyle w:val="20"/>
        <w:shd w:val="clear" w:color="auto" w:fill="auto"/>
        <w:ind w:right="20"/>
        <w:jc w:val="left"/>
      </w:pPr>
    </w:p>
    <w:p w:rsidR="0098747D" w:rsidRPr="00227CA7" w:rsidRDefault="0098747D" w:rsidP="0098747D">
      <w:pPr>
        <w:ind w:left="142"/>
        <w:jc w:val="center"/>
        <w:rPr>
          <w:rFonts w:ascii="Times New Roman" w:eastAsia="Times New Roman" w:hAnsi="Times New Roman" w:cs="Times New Roman"/>
          <w:b/>
          <w:spacing w:val="5"/>
          <w:kern w:val="28"/>
          <w:szCs w:val="28"/>
        </w:rPr>
      </w:pPr>
      <w:r w:rsidRPr="00227CA7">
        <w:rPr>
          <w:rFonts w:ascii="Times New Roman" w:eastAsia="Times New Roman" w:hAnsi="Times New Roman" w:cs="Times New Roman"/>
          <w:b/>
          <w:spacing w:val="5"/>
          <w:kern w:val="28"/>
          <w:szCs w:val="28"/>
        </w:rPr>
        <w:t xml:space="preserve">Муниципальное бюджетное общеобразовательное учреждение </w:t>
      </w:r>
    </w:p>
    <w:p w:rsidR="0098747D" w:rsidRPr="00227CA7" w:rsidRDefault="00230283" w:rsidP="0098747D">
      <w:pPr>
        <w:ind w:left="142"/>
        <w:jc w:val="center"/>
        <w:rPr>
          <w:rFonts w:ascii="Times New Roman" w:eastAsia="Times New Roman" w:hAnsi="Times New Roman" w:cs="Times New Roman"/>
          <w:b/>
          <w:spacing w:val="5"/>
          <w:kern w:val="28"/>
          <w:szCs w:val="28"/>
        </w:rPr>
      </w:pPr>
      <w:r>
        <w:rPr>
          <w:rFonts w:ascii="Times New Roman" w:eastAsia="Times New Roman" w:hAnsi="Times New Roman" w:cs="Times New Roman"/>
          <w:b/>
          <w:spacing w:val="5"/>
          <w:kern w:val="28"/>
          <w:szCs w:val="28"/>
        </w:rPr>
        <w:t>«Эрс</w:t>
      </w:r>
      <w:r w:rsidR="0098747D" w:rsidRPr="00227CA7">
        <w:rPr>
          <w:rFonts w:ascii="Times New Roman" w:eastAsia="Times New Roman" w:hAnsi="Times New Roman" w:cs="Times New Roman"/>
          <w:b/>
          <w:spacing w:val="5"/>
          <w:kern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spacing w:val="5"/>
          <w:kern w:val="28"/>
          <w:szCs w:val="28"/>
        </w:rPr>
        <w:t>ой</w:t>
      </w:r>
      <w:bookmarkStart w:id="0" w:name="_GoBack"/>
      <w:bookmarkEnd w:id="0"/>
      <w:r w:rsidR="0098747D" w:rsidRPr="00227CA7">
        <w:rPr>
          <w:rFonts w:ascii="Times New Roman" w:eastAsia="Times New Roman" w:hAnsi="Times New Roman" w:cs="Times New Roman"/>
          <w:b/>
          <w:spacing w:val="5"/>
          <w:kern w:val="28"/>
          <w:szCs w:val="28"/>
        </w:rPr>
        <w:t>ская сред</w:t>
      </w:r>
      <w:r>
        <w:rPr>
          <w:rFonts w:ascii="Times New Roman" w:eastAsia="Times New Roman" w:hAnsi="Times New Roman" w:cs="Times New Roman"/>
          <w:b/>
          <w:spacing w:val="5"/>
          <w:kern w:val="28"/>
          <w:szCs w:val="28"/>
        </w:rPr>
        <w:t>няя общеобразовательная школа</w:t>
      </w:r>
      <w:r w:rsidR="0098747D" w:rsidRPr="00227CA7">
        <w:rPr>
          <w:rFonts w:ascii="Times New Roman" w:eastAsia="Times New Roman" w:hAnsi="Times New Roman" w:cs="Times New Roman"/>
          <w:b/>
          <w:spacing w:val="5"/>
          <w:kern w:val="28"/>
          <w:szCs w:val="28"/>
        </w:rPr>
        <w:t>»</w:t>
      </w:r>
    </w:p>
    <w:p w:rsidR="0098747D" w:rsidRPr="00227CA7" w:rsidRDefault="0098747D" w:rsidP="0098747D">
      <w:pPr>
        <w:ind w:left="142"/>
        <w:jc w:val="center"/>
        <w:rPr>
          <w:rFonts w:ascii="Times New Roman" w:hAnsi="Times New Roman" w:cs="Times New Roman"/>
          <w:b/>
          <w:szCs w:val="28"/>
        </w:rPr>
      </w:pPr>
    </w:p>
    <w:p w:rsidR="0098747D" w:rsidRPr="00227CA7" w:rsidRDefault="0098747D" w:rsidP="0098747D">
      <w:pPr>
        <w:ind w:left="142"/>
        <w:rPr>
          <w:rFonts w:ascii="Times New Roman" w:hAnsi="Times New Roman" w:cs="Times New Roman"/>
        </w:rPr>
      </w:pPr>
      <w:r w:rsidRPr="00227CA7">
        <w:rPr>
          <w:rFonts w:ascii="Times New Roman" w:hAnsi="Times New Roman" w:cs="Times New Roman"/>
        </w:rPr>
        <w:t xml:space="preserve">                                                                               Утверждаю:</w:t>
      </w:r>
    </w:p>
    <w:p w:rsidR="0098747D" w:rsidRPr="00227CA7" w:rsidRDefault="0098747D" w:rsidP="0098747D">
      <w:pPr>
        <w:ind w:left="4820" w:right="-393"/>
        <w:rPr>
          <w:rFonts w:ascii="Times New Roman" w:hAnsi="Times New Roman" w:cs="Times New Roman"/>
        </w:rPr>
      </w:pPr>
      <w:r w:rsidRPr="00227CA7">
        <w:rPr>
          <w:rFonts w:ascii="Times New Roman" w:hAnsi="Times New Roman" w:cs="Times New Roman"/>
        </w:rPr>
        <w:t xml:space="preserve"> Директор</w:t>
      </w:r>
      <w:r w:rsidR="00230283">
        <w:rPr>
          <w:rFonts w:ascii="Times New Roman" w:hAnsi="Times New Roman" w:cs="Times New Roman"/>
        </w:rPr>
        <w:t xml:space="preserve"> школы:_____________/Баштаева Я.В.</w:t>
      </w:r>
      <w:r w:rsidRPr="00227CA7">
        <w:rPr>
          <w:rFonts w:ascii="Times New Roman" w:hAnsi="Times New Roman" w:cs="Times New Roman"/>
        </w:rPr>
        <w:t xml:space="preserve">/ </w:t>
      </w:r>
    </w:p>
    <w:p w:rsidR="0098747D" w:rsidRPr="00227CA7" w:rsidRDefault="0098747D" w:rsidP="0098747D">
      <w:pPr>
        <w:ind w:left="4820"/>
        <w:rPr>
          <w:rFonts w:ascii="Times New Roman" w:hAnsi="Times New Roman" w:cs="Times New Roman"/>
        </w:rPr>
      </w:pPr>
      <w:r w:rsidRPr="00227CA7">
        <w:rPr>
          <w:rFonts w:ascii="Times New Roman" w:hAnsi="Times New Roman" w:cs="Times New Roman"/>
        </w:rPr>
        <w:t xml:space="preserve">  «</w:t>
      </w:r>
      <w:r>
        <w:rPr>
          <w:rFonts w:ascii="Times New Roman" w:hAnsi="Times New Roman" w:cs="Times New Roman"/>
          <w:u w:val="single"/>
        </w:rPr>
        <w:t xml:space="preserve">  31  </w:t>
      </w:r>
      <w:r w:rsidRPr="00227CA7">
        <w:rPr>
          <w:rFonts w:ascii="Times New Roman" w:hAnsi="Times New Roman" w:cs="Times New Roman"/>
        </w:rPr>
        <w:t>»_____</w:t>
      </w:r>
      <w:r>
        <w:rPr>
          <w:rFonts w:ascii="Times New Roman" w:hAnsi="Times New Roman" w:cs="Times New Roman"/>
          <w:u w:val="single"/>
        </w:rPr>
        <w:t xml:space="preserve"> 08 </w:t>
      </w:r>
      <w:r w:rsidRPr="00227CA7">
        <w:rPr>
          <w:rFonts w:ascii="Times New Roman" w:hAnsi="Times New Roman" w:cs="Times New Roman"/>
        </w:rPr>
        <w:t>_______201</w:t>
      </w:r>
      <w:r>
        <w:rPr>
          <w:rFonts w:ascii="Times New Roman" w:hAnsi="Times New Roman" w:cs="Times New Roman"/>
        </w:rPr>
        <w:t>7</w:t>
      </w:r>
      <w:r w:rsidRPr="00227CA7">
        <w:rPr>
          <w:rFonts w:ascii="Times New Roman" w:hAnsi="Times New Roman" w:cs="Times New Roman"/>
        </w:rPr>
        <w:t xml:space="preserve"> года.</w:t>
      </w:r>
    </w:p>
    <w:p w:rsidR="005A7D08" w:rsidRDefault="005A7D08" w:rsidP="005A7D08">
      <w:pPr>
        <w:pStyle w:val="11"/>
        <w:keepNext/>
        <w:keepLines/>
        <w:shd w:val="clear" w:color="auto" w:fill="auto"/>
        <w:spacing w:after="0" w:line="340" w:lineRule="exact"/>
        <w:rPr>
          <w:sz w:val="36"/>
        </w:rPr>
      </w:pPr>
    </w:p>
    <w:p w:rsidR="0098747D" w:rsidRDefault="00660A11" w:rsidP="0098747D">
      <w:pPr>
        <w:pStyle w:val="20"/>
        <w:shd w:val="clear" w:color="auto" w:fill="auto"/>
        <w:ind w:right="20"/>
        <w:jc w:val="center"/>
      </w:pPr>
      <w:r>
        <w:t xml:space="preserve">ПОЛОЖЕНИЕ </w:t>
      </w:r>
    </w:p>
    <w:p w:rsidR="00F7664F" w:rsidRDefault="0098747D" w:rsidP="0098747D">
      <w:pPr>
        <w:pStyle w:val="20"/>
        <w:shd w:val="clear" w:color="auto" w:fill="auto"/>
        <w:ind w:right="20"/>
        <w:jc w:val="center"/>
      </w:pPr>
      <w:r>
        <w:t>о защите персональных данных</w:t>
      </w:r>
    </w:p>
    <w:p w:rsidR="0098747D" w:rsidRDefault="0098747D" w:rsidP="005A7D08">
      <w:pPr>
        <w:pStyle w:val="20"/>
        <w:shd w:val="clear" w:color="auto" w:fill="auto"/>
        <w:ind w:left="1200" w:right="20"/>
        <w:jc w:val="center"/>
      </w:pPr>
    </w:p>
    <w:p w:rsidR="00F7664F" w:rsidRDefault="00660A11">
      <w:pPr>
        <w:pStyle w:val="20"/>
        <w:numPr>
          <w:ilvl w:val="0"/>
          <w:numId w:val="1"/>
        </w:numPr>
        <w:shd w:val="clear" w:color="auto" w:fill="auto"/>
        <w:tabs>
          <w:tab w:val="left" w:pos="4278"/>
        </w:tabs>
        <w:spacing w:after="63" w:line="260" w:lineRule="exact"/>
        <w:ind w:left="3920"/>
        <w:jc w:val="both"/>
      </w:pPr>
      <w:r>
        <w:t>Общие положения</w:t>
      </w:r>
    </w:p>
    <w:p w:rsidR="00F7664F" w:rsidRPr="0098747D" w:rsidRDefault="0098747D" w:rsidP="0098747D">
      <w:pPr>
        <w:pStyle w:val="1"/>
        <w:shd w:val="clear" w:color="auto" w:fill="auto"/>
        <w:spacing w:before="0"/>
        <w:ind w:right="20" w:firstLine="0"/>
        <w:rPr>
          <w:sz w:val="24"/>
        </w:rPr>
      </w:pPr>
      <w:r>
        <w:tab/>
      </w:r>
      <w:r w:rsidR="00660A11" w:rsidRPr="0098747D">
        <w:rPr>
          <w:sz w:val="24"/>
        </w:rPr>
        <w:t>Настоящее Положение разработано в соответствии с Конституцией РФ, Тру</w:t>
      </w:r>
      <w:r w:rsidR="00660A11" w:rsidRPr="0098747D">
        <w:rPr>
          <w:sz w:val="24"/>
        </w:rPr>
        <w:softHyphen/>
        <w:t>довым кодексом РФ № 197-ФЗ от 30.12.2001 г., Федеральным законом РФ «Об ин</w:t>
      </w:r>
      <w:r w:rsidR="00660A11" w:rsidRPr="0098747D">
        <w:rPr>
          <w:sz w:val="24"/>
        </w:rPr>
        <w:softHyphen/>
        <w:t>формации, информационных технологиях и о защите информации» № 149-ФЗ от</w:t>
      </w:r>
      <w:r w:rsidRPr="0098747D">
        <w:rPr>
          <w:sz w:val="24"/>
        </w:rPr>
        <w:t xml:space="preserve"> 27.07.2006г</w:t>
      </w:r>
      <w:r w:rsidR="00660A11" w:rsidRPr="0098747D">
        <w:rPr>
          <w:sz w:val="24"/>
        </w:rPr>
        <w:t>., Федеральным законом РФ «О персональных данных» № 152-ФЗ от</w:t>
      </w:r>
      <w:r w:rsidRPr="0098747D">
        <w:rPr>
          <w:sz w:val="24"/>
        </w:rPr>
        <w:t xml:space="preserve"> 27.07.2006г.</w:t>
      </w:r>
      <w:r w:rsidR="00660A11" w:rsidRPr="0098747D">
        <w:rPr>
          <w:sz w:val="24"/>
        </w:rPr>
        <w:t>, Указом Президента РФ «Об утверждении перечня сведений конфиден</w:t>
      </w:r>
      <w:r w:rsidR="00660A11" w:rsidRPr="0098747D">
        <w:rPr>
          <w:sz w:val="24"/>
        </w:rPr>
        <w:softHyphen/>
        <w:t>циального характера» № 188 от 06.03.1997 г. и другими нормативными правовыми ак</w:t>
      </w:r>
      <w:r w:rsidR="00660A11" w:rsidRPr="0098747D">
        <w:rPr>
          <w:sz w:val="24"/>
        </w:rPr>
        <w:softHyphen/>
        <w:t>тами.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80"/>
        <w:rPr>
          <w:sz w:val="24"/>
        </w:rPr>
      </w:pPr>
      <w:r w:rsidRPr="0098747D">
        <w:rPr>
          <w:sz w:val="24"/>
        </w:rPr>
        <w:t xml:space="preserve"> Настоящее Положение определяет порядок обработки персональных данных обучающихся Муниципального бюджетного общеобразовательного учреждения «Ве</w:t>
      </w:r>
      <w:r w:rsidRPr="0098747D">
        <w:rPr>
          <w:sz w:val="24"/>
        </w:rPr>
        <w:softHyphen/>
        <w:t>денская средняя общеобразовательная школа №2» (далее Организация) и гарантии конфиденциальности сведений, предоставляемых родителями (законными представи</w:t>
      </w:r>
      <w:r w:rsidRPr="0098747D">
        <w:rPr>
          <w:sz w:val="24"/>
        </w:rPr>
        <w:softHyphen/>
        <w:t>телями) обучающихся школы.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 w:after="109"/>
        <w:ind w:left="20" w:right="20" w:firstLine="680"/>
        <w:rPr>
          <w:sz w:val="24"/>
        </w:rPr>
      </w:pPr>
      <w:r w:rsidRPr="0098747D">
        <w:rPr>
          <w:sz w:val="24"/>
        </w:rPr>
        <w:t xml:space="preserve"> Персональные данные обучающегося являются конфиденциальной инфор</w:t>
      </w:r>
      <w:r w:rsidRPr="0098747D">
        <w:rPr>
          <w:sz w:val="24"/>
        </w:rPr>
        <w:softHyphen/>
        <w:t>мацией.</w:t>
      </w:r>
    </w:p>
    <w:p w:rsidR="00F7664F" w:rsidRPr="0098747D" w:rsidRDefault="00660A11">
      <w:pPr>
        <w:pStyle w:val="20"/>
        <w:numPr>
          <w:ilvl w:val="0"/>
          <w:numId w:val="1"/>
        </w:numPr>
        <w:shd w:val="clear" w:color="auto" w:fill="auto"/>
        <w:tabs>
          <w:tab w:val="left" w:pos="1932"/>
        </w:tabs>
        <w:spacing w:after="68" w:line="260" w:lineRule="exact"/>
        <w:ind w:left="1560"/>
        <w:jc w:val="both"/>
        <w:rPr>
          <w:sz w:val="24"/>
        </w:rPr>
      </w:pPr>
      <w:r w:rsidRPr="0098747D">
        <w:rPr>
          <w:sz w:val="24"/>
        </w:rPr>
        <w:t>Понятие и состав персональных данных обучающегося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80"/>
        <w:rPr>
          <w:sz w:val="24"/>
        </w:rPr>
      </w:pPr>
      <w:r w:rsidRPr="0098747D">
        <w:rPr>
          <w:sz w:val="24"/>
        </w:rPr>
        <w:t xml:space="preserve"> Персональные данные обучающегося - это информация, необходимая руко</w:t>
      </w:r>
      <w:r w:rsidRPr="0098747D">
        <w:rPr>
          <w:sz w:val="24"/>
        </w:rPr>
        <w:softHyphen/>
        <w:t>водству школы для осуществления образовательной деятельности в соответствии с за</w:t>
      </w:r>
      <w:r w:rsidRPr="0098747D">
        <w:rPr>
          <w:sz w:val="24"/>
        </w:rPr>
        <w:softHyphen/>
        <w:t>конодательством Российской Федерации.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firstLine="680"/>
        <w:rPr>
          <w:sz w:val="24"/>
        </w:rPr>
      </w:pPr>
      <w:r w:rsidRPr="0098747D">
        <w:rPr>
          <w:sz w:val="24"/>
        </w:rPr>
        <w:t xml:space="preserve"> К персональным данным обучающегося относятся:</w:t>
      </w:r>
    </w:p>
    <w:p w:rsidR="00F7664F" w:rsidRPr="0098747D" w:rsidRDefault="00660A11">
      <w:pPr>
        <w:pStyle w:val="1"/>
        <w:shd w:val="clear" w:color="auto" w:fill="auto"/>
        <w:spacing w:before="0"/>
        <w:ind w:left="20" w:firstLine="680"/>
        <w:rPr>
          <w:sz w:val="24"/>
        </w:rPr>
      </w:pPr>
      <w:r w:rsidRPr="0098747D">
        <w:rPr>
          <w:sz w:val="24"/>
        </w:rPr>
        <w:t>а) фамилия, имя, отчество;</w:t>
      </w:r>
    </w:p>
    <w:p w:rsidR="00F7664F" w:rsidRPr="0098747D" w:rsidRDefault="00660A11">
      <w:pPr>
        <w:pStyle w:val="1"/>
        <w:shd w:val="clear" w:color="auto" w:fill="auto"/>
        <w:spacing w:before="0"/>
        <w:ind w:left="1000" w:right="20"/>
        <w:jc w:val="left"/>
        <w:rPr>
          <w:sz w:val="24"/>
        </w:rPr>
      </w:pPr>
      <w:r w:rsidRPr="0098747D">
        <w:rPr>
          <w:sz w:val="24"/>
        </w:rPr>
        <w:t>б) год, месяц, дата-и место рождения, а также иные данные, содержащиеся в удостоверении личности обучающегося;</w:t>
      </w:r>
    </w:p>
    <w:p w:rsidR="00F7664F" w:rsidRPr="0098747D" w:rsidRDefault="00660A11">
      <w:pPr>
        <w:pStyle w:val="1"/>
        <w:shd w:val="clear" w:color="auto" w:fill="auto"/>
        <w:spacing w:before="0"/>
        <w:ind w:left="20" w:firstLine="680"/>
        <w:rPr>
          <w:sz w:val="24"/>
        </w:rPr>
      </w:pPr>
      <w:r w:rsidRPr="0098747D">
        <w:rPr>
          <w:sz w:val="24"/>
        </w:rPr>
        <w:t>в) данные о семейном, социальном и имущественном положении;</w:t>
      </w:r>
    </w:p>
    <w:p w:rsidR="00F7664F" w:rsidRPr="0098747D" w:rsidRDefault="00660A11">
      <w:pPr>
        <w:pStyle w:val="1"/>
        <w:shd w:val="clear" w:color="auto" w:fill="auto"/>
        <w:spacing w:before="0"/>
        <w:ind w:left="1000" w:right="20"/>
        <w:jc w:val="left"/>
        <w:rPr>
          <w:sz w:val="24"/>
        </w:rPr>
      </w:pPr>
      <w:r w:rsidRPr="0098747D">
        <w:rPr>
          <w:sz w:val="24"/>
        </w:rPr>
        <w:t>г) данные медицинского характера, в случаях, предусмотренных законодатель</w:t>
      </w:r>
      <w:r w:rsidRPr="0098747D">
        <w:rPr>
          <w:sz w:val="24"/>
        </w:rPr>
        <w:softHyphen/>
        <w:t>ством;</w:t>
      </w:r>
    </w:p>
    <w:p w:rsidR="00F7664F" w:rsidRPr="0098747D" w:rsidRDefault="00660A11">
      <w:pPr>
        <w:pStyle w:val="1"/>
        <w:shd w:val="clear" w:color="auto" w:fill="auto"/>
        <w:spacing w:before="0"/>
        <w:ind w:left="20" w:firstLine="680"/>
        <w:rPr>
          <w:sz w:val="24"/>
        </w:rPr>
      </w:pPr>
      <w:r w:rsidRPr="0098747D">
        <w:rPr>
          <w:sz w:val="24"/>
        </w:rPr>
        <w:t>д) данные о членах семьи обучающегося;</w:t>
      </w:r>
    </w:p>
    <w:p w:rsidR="00F7664F" w:rsidRPr="0098747D" w:rsidRDefault="00660A11">
      <w:pPr>
        <w:pStyle w:val="1"/>
        <w:shd w:val="clear" w:color="auto" w:fill="auto"/>
        <w:spacing w:before="0"/>
        <w:ind w:left="1000" w:right="20"/>
        <w:jc w:val="left"/>
        <w:rPr>
          <w:sz w:val="24"/>
        </w:rPr>
      </w:pPr>
      <w:r w:rsidRPr="0098747D">
        <w:rPr>
          <w:sz w:val="24"/>
        </w:rPr>
        <w:t>е) данные о месте жительства, почтовый адрес, телефон обучающегося, а также членов его семьи;</w:t>
      </w:r>
    </w:p>
    <w:p w:rsidR="00F7664F" w:rsidRPr="0098747D" w:rsidRDefault="00660A11">
      <w:pPr>
        <w:pStyle w:val="1"/>
        <w:shd w:val="clear" w:color="auto" w:fill="auto"/>
        <w:spacing w:before="0" w:after="109"/>
        <w:ind w:left="20" w:firstLine="680"/>
        <w:rPr>
          <w:sz w:val="24"/>
        </w:rPr>
      </w:pPr>
      <w:r w:rsidRPr="0098747D">
        <w:rPr>
          <w:sz w:val="24"/>
        </w:rPr>
        <w:t>ж) иные данные, предусмотренные законодательством РФ.</w:t>
      </w:r>
    </w:p>
    <w:p w:rsidR="00F7664F" w:rsidRPr="0098747D" w:rsidRDefault="00660A11">
      <w:pPr>
        <w:pStyle w:val="20"/>
        <w:numPr>
          <w:ilvl w:val="0"/>
          <w:numId w:val="1"/>
        </w:numPr>
        <w:shd w:val="clear" w:color="auto" w:fill="auto"/>
        <w:tabs>
          <w:tab w:val="left" w:pos="2357"/>
        </w:tabs>
        <w:spacing w:after="72" w:line="260" w:lineRule="exact"/>
        <w:ind w:left="1980"/>
        <w:jc w:val="both"/>
        <w:rPr>
          <w:sz w:val="24"/>
        </w:rPr>
      </w:pPr>
      <w:r w:rsidRPr="0098747D">
        <w:rPr>
          <w:sz w:val="24"/>
        </w:rPr>
        <w:t>Обработка персональных данных обучающегося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tabs>
          <w:tab w:val="left" w:pos="1218"/>
        </w:tabs>
        <w:spacing w:before="0" w:line="317" w:lineRule="exact"/>
        <w:ind w:left="20" w:right="20" w:firstLine="680"/>
        <w:rPr>
          <w:sz w:val="24"/>
        </w:rPr>
      </w:pPr>
      <w:r w:rsidRPr="0098747D">
        <w:rPr>
          <w:sz w:val="24"/>
        </w:rPr>
        <w:t>Обработка персональных данных обучающегося - это получение, хранение, комбинирование, передача или любое другое использование персональных данных обучающегося. Обработка персональных данных обучающегося осуществляется для обеспечения соблюдения законов и иных нормативных правовых актов, обучения, обеспечения личной безопасности обучающегося, контроля качества образовательных услуг и обеспечения сохранности имущества, пользования льготами, предусмотрен</w:t>
      </w:r>
      <w:r w:rsidRPr="0098747D">
        <w:rPr>
          <w:sz w:val="24"/>
        </w:rPr>
        <w:softHyphen/>
        <w:t>ными законодательством РФ и актами школы.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00"/>
        <w:rPr>
          <w:sz w:val="24"/>
        </w:rPr>
      </w:pPr>
      <w:r w:rsidRPr="0098747D">
        <w:rPr>
          <w:sz w:val="24"/>
        </w:rPr>
        <w:t xml:space="preserve"> Руководство школы не имеет права получать и обрабатывать персональные данные обучающегося о его политических, религиозных и иных убеждениях и част</w:t>
      </w:r>
      <w:r w:rsidRPr="0098747D">
        <w:rPr>
          <w:sz w:val="24"/>
        </w:rPr>
        <w:softHyphen/>
        <w:t>ной жизни.</w:t>
      </w:r>
    </w:p>
    <w:p w:rsidR="00F7664F" w:rsidRPr="0098747D" w:rsidRDefault="00660A11">
      <w:pPr>
        <w:pStyle w:val="1"/>
        <w:shd w:val="clear" w:color="auto" w:fill="auto"/>
        <w:spacing w:before="0"/>
        <w:ind w:left="20" w:right="20" w:firstLine="600"/>
        <w:rPr>
          <w:sz w:val="24"/>
        </w:rPr>
      </w:pPr>
      <w:r w:rsidRPr="0098747D">
        <w:rPr>
          <w:sz w:val="24"/>
        </w:rPr>
        <w:t>При принятии решений, затрагивающих интересы обучающегося, руководство не имеет права основываться на персональных данных обучающегося, полученных ис</w:t>
      </w:r>
      <w:r w:rsidRPr="0098747D">
        <w:rPr>
          <w:sz w:val="24"/>
        </w:rPr>
        <w:softHyphen/>
        <w:t>ключительно в результате их автоматизированной обработки или электронного полу</w:t>
      </w:r>
      <w:r w:rsidRPr="0098747D">
        <w:rPr>
          <w:sz w:val="24"/>
        </w:rPr>
        <w:softHyphen/>
        <w:t>чения.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00"/>
        <w:rPr>
          <w:sz w:val="24"/>
        </w:rPr>
      </w:pPr>
      <w:r w:rsidRPr="0098747D">
        <w:rPr>
          <w:sz w:val="24"/>
        </w:rPr>
        <w:t xml:space="preserve"> На основании п. 2 ст. 6 Федерального закона № 152-ФЗ «О персональных данных», </w:t>
      </w:r>
      <w:r w:rsidRPr="0098747D">
        <w:rPr>
          <w:sz w:val="24"/>
        </w:rPr>
        <w:lastRenderedPageBreak/>
        <w:t>обработка персональных данных осуществляется руководством школы без письменного согласия, обучающегося, за исключением случаев, предусмотренных фе</w:t>
      </w:r>
      <w:r w:rsidRPr="0098747D">
        <w:rPr>
          <w:sz w:val="24"/>
        </w:rPr>
        <w:softHyphen/>
        <w:t>деральным законом.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00"/>
        <w:rPr>
          <w:sz w:val="24"/>
        </w:rPr>
      </w:pPr>
      <w:r w:rsidRPr="0098747D">
        <w:rPr>
          <w:sz w:val="24"/>
        </w:rPr>
        <w:t xml:space="preserve"> Родители (законные представители) обучающегося обязаны предоставлять руководству школы достоверные сведения и своевременно сообщать ему об измене</w:t>
      </w:r>
      <w:r w:rsidRPr="0098747D">
        <w:rPr>
          <w:sz w:val="24"/>
        </w:rPr>
        <w:softHyphen/>
        <w:t>нии персональных данных. Руководство имеет право проверять достоверность сведе</w:t>
      </w:r>
      <w:r w:rsidRPr="0098747D">
        <w:rPr>
          <w:sz w:val="24"/>
        </w:rPr>
        <w:softHyphen/>
        <w:t>ний, предоставленных родителями (законными представителями) обучающихся.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00"/>
        <w:rPr>
          <w:sz w:val="24"/>
        </w:rPr>
      </w:pPr>
      <w:r w:rsidRPr="0098747D">
        <w:rPr>
          <w:sz w:val="24"/>
        </w:rPr>
        <w:t xml:space="preserve"> В случаях, когда руководство может получить необходимые персональные данные обучающегося только у третьего лица, директор школы должен уведомить об этом родителей (законных представителей) обучающегося и получить от них пись</w:t>
      </w:r>
      <w:r w:rsidRPr="0098747D">
        <w:rPr>
          <w:sz w:val="24"/>
        </w:rPr>
        <w:softHyphen/>
        <w:t>менное согласие по установленной форме.</w:t>
      </w:r>
    </w:p>
    <w:p w:rsidR="00F7664F" w:rsidRPr="0098747D" w:rsidRDefault="00660A11">
      <w:pPr>
        <w:pStyle w:val="1"/>
        <w:shd w:val="clear" w:color="auto" w:fill="auto"/>
        <w:spacing w:before="0"/>
        <w:ind w:left="20" w:right="20" w:firstLine="600"/>
        <w:rPr>
          <w:sz w:val="24"/>
        </w:rPr>
      </w:pPr>
      <w:r w:rsidRPr="0098747D">
        <w:rPr>
          <w:sz w:val="24"/>
        </w:rPr>
        <w:t>Руководство обязано сообщить родителям (законным представителям) обучаю</w:t>
      </w:r>
      <w:r w:rsidRPr="0098747D">
        <w:rPr>
          <w:sz w:val="24"/>
        </w:rPr>
        <w:softHyphen/>
        <w:t>щегося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родителей (законных представителей) обучающегося дать письменное согласие на их получение.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00"/>
        <w:rPr>
          <w:sz w:val="24"/>
        </w:rPr>
      </w:pPr>
      <w:r w:rsidRPr="0098747D">
        <w:rPr>
          <w:sz w:val="24"/>
        </w:rPr>
        <w:t xml:space="preserve"> Персональные данные обучающегося хранятся у директора школы в личном деле обучающегося.</w:t>
      </w:r>
    </w:p>
    <w:p w:rsidR="00F7664F" w:rsidRPr="0098747D" w:rsidRDefault="00660A11">
      <w:pPr>
        <w:pStyle w:val="1"/>
        <w:shd w:val="clear" w:color="auto" w:fill="auto"/>
        <w:spacing w:before="0"/>
        <w:ind w:left="20" w:right="20" w:firstLine="600"/>
        <w:rPr>
          <w:sz w:val="24"/>
        </w:rPr>
      </w:pPr>
      <w:r w:rsidRPr="0098747D">
        <w:rPr>
          <w:sz w:val="24"/>
        </w:rPr>
        <w:t>Персональные данные обучающегося хранятся также в электронном виде. Защи</w:t>
      </w:r>
      <w:r w:rsidRPr="0098747D">
        <w:rPr>
          <w:sz w:val="24"/>
        </w:rPr>
        <w:softHyphen/>
        <w:t>та персональных данных обучающегося, хранящихся в электронных базах, данных, от несанкционированного доступа, искажения и уничтожения информации, а также от иных неправомерных действий, обеспечивается разграничением прав доступа с ис</w:t>
      </w:r>
      <w:r w:rsidRPr="0098747D">
        <w:rPr>
          <w:sz w:val="24"/>
        </w:rPr>
        <w:softHyphen/>
        <w:t>пользованием учетной записи и системой паролей. Пароли устанавливаются систем</w:t>
      </w:r>
      <w:r w:rsidRPr="0098747D">
        <w:rPr>
          <w:sz w:val="24"/>
        </w:rPr>
        <w:softHyphen/>
        <w:t>ным администратором и сообщаются индивидуально сотрудникам, имеющим доступ к персональным данным обучающихся.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00"/>
        <w:rPr>
          <w:sz w:val="24"/>
        </w:rPr>
      </w:pPr>
      <w:r w:rsidRPr="0098747D">
        <w:rPr>
          <w:sz w:val="24"/>
        </w:rPr>
        <w:t xml:space="preserve"> Доступ к персональным данным обучающегося имеют сотрудники, которым персональные данные необходимы в связи с исполнением ими трудовых обязанно</w:t>
      </w:r>
      <w:r w:rsidRPr="0098747D">
        <w:rPr>
          <w:sz w:val="24"/>
        </w:rPr>
        <w:softHyphen/>
        <w:t>стей.</w:t>
      </w:r>
    </w:p>
    <w:p w:rsidR="00F7664F" w:rsidRPr="0098747D" w:rsidRDefault="00660A11">
      <w:pPr>
        <w:pStyle w:val="1"/>
        <w:shd w:val="clear" w:color="auto" w:fill="auto"/>
        <w:spacing w:before="0"/>
        <w:ind w:left="20" w:right="20" w:firstLine="600"/>
        <w:rPr>
          <w:sz w:val="24"/>
        </w:rPr>
      </w:pPr>
      <w:r w:rsidRPr="0098747D">
        <w:rPr>
          <w:sz w:val="24"/>
        </w:rPr>
        <w:t>Сотрудники школы, имеющие доступ к персональным данным обучающихся, имеют право получать только те персональные данные обучающегося, которые необ</w:t>
      </w:r>
      <w:r w:rsidRPr="0098747D">
        <w:rPr>
          <w:sz w:val="24"/>
        </w:rPr>
        <w:softHyphen/>
        <w:t>ходимы им для выполнения конкретных трудовых функций. Иные права, обязанности, действия сотрудников, в трудовые обязанности которых входит обработка персональ</w:t>
      </w:r>
      <w:r w:rsidRPr="0098747D">
        <w:rPr>
          <w:sz w:val="24"/>
        </w:rPr>
        <w:softHyphen/>
        <w:t>ных данных обучающегося, определяются должностными инструкциями.</w:t>
      </w:r>
    </w:p>
    <w:p w:rsidR="00F7664F" w:rsidRPr="0098747D" w:rsidRDefault="00660A11">
      <w:pPr>
        <w:pStyle w:val="1"/>
        <w:shd w:val="clear" w:color="auto" w:fill="auto"/>
        <w:spacing w:before="0"/>
        <w:ind w:left="20" w:right="20" w:firstLine="600"/>
        <w:rPr>
          <w:sz w:val="24"/>
        </w:rPr>
      </w:pPr>
      <w:r w:rsidRPr="0098747D">
        <w:rPr>
          <w:sz w:val="24"/>
        </w:rPr>
        <w:t>Сотрудник, имеющий доступ к персональным данным обучающихся в связи с ис</w:t>
      </w:r>
      <w:r w:rsidRPr="0098747D">
        <w:rPr>
          <w:sz w:val="24"/>
        </w:rPr>
        <w:softHyphen/>
        <w:t>полнением трудовых обязанностей, обеспечивает хранение информации, содержащей персональные данные обучающегося, исключающее доступ к ним третьих лиц.</w:t>
      </w:r>
    </w:p>
    <w:p w:rsidR="00F7664F" w:rsidRPr="0098747D" w:rsidRDefault="00660A11">
      <w:pPr>
        <w:pStyle w:val="1"/>
        <w:shd w:val="clear" w:color="auto" w:fill="auto"/>
        <w:spacing w:before="0"/>
        <w:ind w:left="20" w:right="20" w:firstLine="600"/>
        <w:rPr>
          <w:sz w:val="24"/>
        </w:rPr>
      </w:pPr>
      <w:r w:rsidRPr="0098747D">
        <w:rPr>
          <w:sz w:val="24"/>
        </w:rPr>
        <w:t>При увольнении сотрудника, имеющего доступ к персональным данным обуча</w:t>
      </w:r>
      <w:r w:rsidRPr="0098747D">
        <w:rPr>
          <w:sz w:val="24"/>
        </w:rPr>
        <w:softHyphen/>
        <w:t>ющихся, документы и иные носители, содержащие персональные данные обучающих</w:t>
      </w:r>
      <w:r w:rsidRPr="0098747D">
        <w:rPr>
          <w:sz w:val="24"/>
        </w:rPr>
        <w:softHyphen/>
        <w:t>ся, передаются другому сотруднику, имеющему доступ к персональным данным обу</w:t>
      </w:r>
      <w:r w:rsidRPr="0098747D">
        <w:rPr>
          <w:sz w:val="24"/>
        </w:rPr>
        <w:softHyphen/>
        <w:t>чающихся в соответствии с приказом директора школы.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80"/>
        <w:rPr>
          <w:sz w:val="24"/>
        </w:rPr>
      </w:pPr>
      <w:r w:rsidRPr="0098747D">
        <w:rPr>
          <w:sz w:val="24"/>
        </w:rPr>
        <w:t xml:space="preserve"> Процедура оформления доступа, к персональным данным обучающегося включает в себя:</w:t>
      </w:r>
    </w:p>
    <w:p w:rsidR="00F7664F" w:rsidRPr="0098747D" w:rsidRDefault="00660A11">
      <w:pPr>
        <w:pStyle w:val="1"/>
        <w:shd w:val="clear" w:color="auto" w:fill="auto"/>
        <w:spacing w:before="0"/>
        <w:ind w:left="1000" w:right="20"/>
        <w:rPr>
          <w:sz w:val="24"/>
        </w:rPr>
      </w:pPr>
      <w:r w:rsidRPr="0098747D">
        <w:rPr>
          <w:sz w:val="24"/>
        </w:rPr>
        <w:t>а) ознакомление родителей (законных представителей) обучающегося под рос</w:t>
      </w:r>
      <w:r w:rsidRPr="0098747D">
        <w:rPr>
          <w:sz w:val="24"/>
        </w:rPr>
        <w:softHyphen/>
        <w:t>пись с настоящим Положением;</w:t>
      </w:r>
    </w:p>
    <w:p w:rsidR="00F7664F" w:rsidRPr="0098747D" w:rsidRDefault="00660A11">
      <w:pPr>
        <w:pStyle w:val="1"/>
        <w:shd w:val="clear" w:color="auto" w:fill="auto"/>
        <w:spacing w:before="0"/>
        <w:ind w:left="1000" w:right="20"/>
        <w:rPr>
          <w:sz w:val="24"/>
        </w:rPr>
      </w:pPr>
      <w:r w:rsidRPr="0098747D">
        <w:rPr>
          <w:sz w:val="24"/>
        </w:rPr>
        <w:t>б) истребование с сотрудника (за исключением директора школы) письменного обязательства о соблюдении конфиденциальности персональных данных обу</w:t>
      </w:r>
      <w:r w:rsidRPr="0098747D">
        <w:rPr>
          <w:sz w:val="24"/>
        </w:rPr>
        <w:softHyphen/>
        <w:t>чающегося и соблюдении правил их обработки, подготовленного по установ</w:t>
      </w:r>
      <w:r w:rsidRPr="0098747D">
        <w:rPr>
          <w:sz w:val="24"/>
        </w:rPr>
        <w:softHyphen/>
        <w:t>ленной форме.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80"/>
        <w:rPr>
          <w:sz w:val="24"/>
        </w:rPr>
      </w:pPr>
      <w:r w:rsidRPr="0098747D">
        <w:rPr>
          <w:sz w:val="24"/>
        </w:rPr>
        <w:t xml:space="preserve"> Доступ к персональным данным обучающихся без специального разрешения имеют работники, занимающие в организации следующие должности:</w:t>
      </w:r>
    </w:p>
    <w:p w:rsidR="00F7664F" w:rsidRPr="0098747D" w:rsidRDefault="00660A11">
      <w:pPr>
        <w:pStyle w:val="1"/>
        <w:shd w:val="clear" w:color="auto" w:fill="auto"/>
        <w:spacing w:before="0"/>
        <w:ind w:left="20" w:firstLine="680"/>
        <w:rPr>
          <w:sz w:val="24"/>
        </w:rPr>
      </w:pPr>
      <w:r w:rsidRPr="0098747D">
        <w:rPr>
          <w:sz w:val="24"/>
        </w:rPr>
        <w:t>а) директор школы;</w:t>
      </w:r>
    </w:p>
    <w:p w:rsidR="00F7664F" w:rsidRPr="0098747D" w:rsidRDefault="00660A11">
      <w:pPr>
        <w:pStyle w:val="1"/>
        <w:shd w:val="clear" w:color="auto" w:fill="auto"/>
        <w:spacing w:before="0"/>
        <w:ind w:left="20" w:firstLine="680"/>
        <w:rPr>
          <w:sz w:val="24"/>
        </w:rPr>
      </w:pPr>
      <w:r w:rsidRPr="0098747D">
        <w:rPr>
          <w:sz w:val="24"/>
        </w:rPr>
        <w:t>б)</w:t>
      </w:r>
      <w:r w:rsidR="0098747D" w:rsidRPr="0098747D">
        <w:rPr>
          <w:sz w:val="24"/>
        </w:rPr>
        <w:t xml:space="preserve"> </w:t>
      </w:r>
      <w:r w:rsidRPr="0098747D">
        <w:rPr>
          <w:sz w:val="24"/>
        </w:rPr>
        <w:t>заместители директора школы;</w:t>
      </w:r>
    </w:p>
    <w:p w:rsidR="00F7664F" w:rsidRPr="0098747D" w:rsidRDefault="00660A11">
      <w:pPr>
        <w:pStyle w:val="1"/>
        <w:shd w:val="clear" w:color="auto" w:fill="auto"/>
        <w:spacing w:before="0"/>
        <w:ind w:left="20" w:firstLine="680"/>
        <w:rPr>
          <w:sz w:val="24"/>
        </w:rPr>
      </w:pPr>
      <w:r w:rsidRPr="0098747D">
        <w:rPr>
          <w:sz w:val="24"/>
        </w:rPr>
        <w:t>в) классный руководитель;</w:t>
      </w:r>
    </w:p>
    <w:p w:rsidR="00F7664F" w:rsidRPr="0098747D" w:rsidRDefault="00660A11">
      <w:pPr>
        <w:pStyle w:val="1"/>
        <w:shd w:val="clear" w:color="auto" w:fill="auto"/>
        <w:spacing w:before="0"/>
        <w:ind w:left="20" w:firstLine="680"/>
        <w:rPr>
          <w:sz w:val="24"/>
        </w:rPr>
      </w:pPr>
      <w:r w:rsidRPr="0098747D">
        <w:rPr>
          <w:sz w:val="24"/>
        </w:rPr>
        <w:t>г) системный администратор АСУ «ШКОЛА».</w:t>
      </w:r>
    </w:p>
    <w:p w:rsidR="00F7664F" w:rsidRPr="0098747D" w:rsidRDefault="00660A11">
      <w:pPr>
        <w:pStyle w:val="1"/>
        <w:shd w:val="clear" w:color="auto" w:fill="auto"/>
        <w:spacing w:before="0"/>
        <w:ind w:left="20" w:right="20" w:firstLine="560"/>
        <w:rPr>
          <w:sz w:val="24"/>
        </w:rPr>
      </w:pPr>
      <w:r w:rsidRPr="0098747D">
        <w:rPr>
          <w:sz w:val="24"/>
        </w:rPr>
        <w:t xml:space="preserve">Допуск к персональным данным обучающегося других сотрудников, не имеющих надлежащим </w:t>
      </w:r>
      <w:r w:rsidRPr="0098747D">
        <w:rPr>
          <w:sz w:val="24"/>
        </w:rPr>
        <w:lastRenderedPageBreak/>
        <w:t>образом оформленного доступа, запрещается.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80"/>
        <w:rPr>
          <w:sz w:val="24"/>
        </w:rPr>
      </w:pPr>
      <w:r w:rsidRPr="0098747D">
        <w:rPr>
          <w:sz w:val="24"/>
        </w:rPr>
        <w:t xml:space="preserve"> В случае если руководству школы оказывают услуги юридические и фи</w:t>
      </w:r>
      <w:r w:rsidRPr="0098747D">
        <w:rPr>
          <w:sz w:val="24"/>
        </w:rPr>
        <w:softHyphen/>
        <w:t>зические лица на основании заключенных договоров (либо иных оснований), и в силу данных договоров они должны иметь доступ к персональным данным обучающихся, то соответствующие данные предоставляются руководством только после подписания с ними соглашения о неразглашении конфиденциальной информации.</w:t>
      </w:r>
    </w:p>
    <w:p w:rsidR="00F7664F" w:rsidRPr="0098747D" w:rsidRDefault="00660A11">
      <w:pPr>
        <w:pStyle w:val="1"/>
        <w:shd w:val="clear" w:color="auto" w:fill="auto"/>
        <w:spacing w:before="0"/>
        <w:ind w:left="20" w:right="20" w:firstLine="560"/>
        <w:rPr>
          <w:sz w:val="24"/>
        </w:rPr>
      </w:pPr>
      <w:r w:rsidRPr="0098747D">
        <w:rPr>
          <w:sz w:val="24"/>
        </w:rPr>
        <w:t>В исключительных случаях, исходя из договорных отношений с контрагентом, допускается наличие в договорах пунктов о неразглашении конфиденциальной ин</w:t>
      </w:r>
      <w:r w:rsidRPr="0098747D">
        <w:rPr>
          <w:sz w:val="24"/>
        </w:rPr>
        <w:softHyphen/>
        <w:t>формации, в том числе предусматривающих защиту персональных данных обучающе</w:t>
      </w:r>
      <w:r w:rsidRPr="0098747D">
        <w:rPr>
          <w:sz w:val="24"/>
        </w:rPr>
        <w:softHyphen/>
        <w:t>гося.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80"/>
        <w:rPr>
          <w:sz w:val="24"/>
        </w:rPr>
      </w:pPr>
      <w:r w:rsidRPr="0098747D">
        <w:rPr>
          <w:sz w:val="24"/>
        </w:rPr>
        <w:t xml:space="preserve"> Руководство школы вправе передавать персональные данные обучающе</w:t>
      </w:r>
      <w:r w:rsidRPr="0098747D">
        <w:rPr>
          <w:sz w:val="24"/>
        </w:rPr>
        <w:softHyphen/>
        <w:t>гося в бухгалтерию и иные структурные подразделения в случае необходимости для исполнения сотрудниками своих трудовых обязанностей.</w:t>
      </w:r>
    </w:p>
    <w:p w:rsidR="00F7664F" w:rsidRPr="0098747D" w:rsidRDefault="00660A11">
      <w:pPr>
        <w:pStyle w:val="1"/>
        <w:shd w:val="clear" w:color="auto" w:fill="auto"/>
        <w:spacing w:before="0"/>
        <w:ind w:left="20" w:right="20" w:firstLine="560"/>
        <w:rPr>
          <w:sz w:val="24"/>
        </w:rPr>
      </w:pPr>
      <w:r w:rsidRPr="0098747D">
        <w:rPr>
          <w:sz w:val="24"/>
        </w:rPr>
        <w:t>При передаче персональных данных обучающегося, сотрудники предупреждают лиц, получающих данную информацию, о том, что эти данные могут быть использо</w:t>
      </w:r>
      <w:r w:rsidRPr="0098747D">
        <w:rPr>
          <w:sz w:val="24"/>
        </w:rPr>
        <w:softHyphen/>
        <w:t>ваны лишь в целях, для которых они сообщены, и требуют от этих лиц письменное обязательство в соответствии с п. 3.8 настоящего Положения.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80"/>
        <w:rPr>
          <w:sz w:val="24"/>
        </w:rPr>
      </w:pPr>
      <w:r w:rsidRPr="0098747D">
        <w:rPr>
          <w:sz w:val="24"/>
        </w:rPr>
        <w:t xml:space="preserve"> Передача (обмен и т.д.) персональных данных осуществляется только между сотрудниками, имеющими доступ к персональным данным обучающихся.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80"/>
        <w:rPr>
          <w:sz w:val="24"/>
        </w:rPr>
      </w:pPr>
      <w:r w:rsidRPr="0098747D">
        <w:rPr>
          <w:sz w:val="24"/>
        </w:rPr>
        <w:t xml:space="preserve"> Передача персональных данных обучающегося третьим лицам осуществ</w:t>
      </w:r>
      <w:r w:rsidRPr="0098747D">
        <w:rPr>
          <w:sz w:val="24"/>
        </w:rPr>
        <w:softHyphen/>
        <w:t>ляется только с письменного согласия родителей (законных представителей) обучаю</w:t>
      </w:r>
      <w:r w:rsidRPr="0098747D">
        <w:rPr>
          <w:sz w:val="24"/>
        </w:rPr>
        <w:softHyphen/>
        <w:t>щегося, которое оформляется по установленной форме и должно включать в себя:</w:t>
      </w:r>
    </w:p>
    <w:p w:rsidR="00F7664F" w:rsidRPr="0098747D" w:rsidRDefault="00660A11">
      <w:pPr>
        <w:pStyle w:val="1"/>
        <w:shd w:val="clear" w:color="auto" w:fill="auto"/>
        <w:spacing w:before="0"/>
        <w:ind w:left="1000" w:right="20"/>
        <w:rPr>
          <w:sz w:val="24"/>
        </w:rPr>
      </w:pPr>
      <w:r w:rsidRPr="0098747D">
        <w:rPr>
          <w:sz w:val="24"/>
        </w:rPr>
        <w:t>а) фамилию, имя, отчество, адрес родителей (законных представителей) обуча</w:t>
      </w:r>
      <w:r w:rsidRPr="0098747D">
        <w:rPr>
          <w:sz w:val="24"/>
        </w:rPr>
        <w:softHyphen/>
        <w:t>ющегося, номер основного документа, удостоверяющего его личность, сведе</w:t>
      </w:r>
      <w:r w:rsidRPr="0098747D">
        <w:rPr>
          <w:sz w:val="24"/>
        </w:rPr>
        <w:softHyphen/>
        <w:t>ния о дате выдачи указанного документа и выдавшем его органе;</w:t>
      </w:r>
    </w:p>
    <w:p w:rsidR="00F7664F" w:rsidRPr="0098747D" w:rsidRDefault="00660A11">
      <w:pPr>
        <w:pStyle w:val="1"/>
        <w:shd w:val="clear" w:color="auto" w:fill="auto"/>
        <w:spacing w:before="0"/>
        <w:ind w:left="20" w:firstLine="680"/>
        <w:rPr>
          <w:sz w:val="24"/>
        </w:rPr>
      </w:pPr>
      <w:r w:rsidRPr="0098747D">
        <w:rPr>
          <w:sz w:val="24"/>
        </w:rPr>
        <w:t>б) наименование и адрес организации, получающей согласие обучающегося;</w:t>
      </w:r>
    </w:p>
    <w:p w:rsidR="00F7664F" w:rsidRPr="0098747D" w:rsidRDefault="00660A11">
      <w:pPr>
        <w:pStyle w:val="1"/>
        <w:shd w:val="clear" w:color="auto" w:fill="auto"/>
        <w:spacing w:before="0"/>
        <w:ind w:left="20" w:firstLine="680"/>
        <w:rPr>
          <w:sz w:val="24"/>
        </w:rPr>
      </w:pPr>
      <w:r w:rsidRPr="0098747D">
        <w:rPr>
          <w:sz w:val="24"/>
        </w:rPr>
        <w:t>в) цель передачи персональных данных;</w:t>
      </w:r>
    </w:p>
    <w:p w:rsidR="00F7664F" w:rsidRPr="0098747D" w:rsidRDefault="00660A11">
      <w:pPr>
        <w:pStyle w:val="1"/>
        <w:shd w:val="clear" w:color="auto" w:fill="auto"/>
        <w:spacing w:before="0"/>
        <w:ind w:left="1000" w:right="20"/>
        <w:rPr>
          <w:sz w:val="24"/>
        </w:rPr>
      </w:pPr>
      <w:r w:rsidRPr="0098747D">
        <w:rPr>
          <w:sz w:val="24"/>
        </w:rPr>
        <w:t>г) перечень персональных данных, на передачу которых дает согласие родитель (законный представитель);</w:t>
      </w:r>
    </w:p>
    <w:p w:rsidR="00F7664F" w:rsidRPr="0098747D" w:rsidRDefault="00660A11">
      <w:pPr>
        <w:pStyle w:val="1"/>
        <w:shd w:val="clear" w:color="auto" w:fill="auto"/>
        <w:spacing w:before="0"/>
        <w:ind w:left="20" w:firstLine="680"/>
        <w:rPr>
          <w:sz w:val="24"/>
        </w:rPr>
      </w:pPr>
      <w:r w:rsidRPr="0098747D">
        <w:rPr>
          <w:sz w:val="24"/>
        </w:rPr>
        <w:t>д) срок, в течение которого действует согласие, а также порядок его отзыва.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80"/>
        <w:rPr>
          <w:sz w:val="24"/>
        </w:rPr>
      </w:pPr>
      <w:r w:rsidRPr="0098747D">
        <w:rPr>
          <w:sz w:val="24"/>
        </w:rPr>
        <w:t xml:space="preserve"> Не допускается передача персональных данных обучающегося в коммер</w:t>
      </w:r>
      <w:r w:rsidRPr="0098747D">
        <w:rPr>
          <w:sz w:val="24"/>
        </w:rPr>
        <w:softHyphen/>
        <w:t>ческих целях без письменного согласия родителей (законных представителей), оформленного по установленной форме.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80"/>
        <w:rPr>
          <w:sz w:val="24"/>
        </w:rPr>
      </w:pPr>
      <w:r w:rsidRPr="0098747D">
        <w:rPr>
          <w:sz w:val="24"/>
        </w:rPr>
        <w:t xml:space="preserve"> Сотрудники школы, передающие персональные данные обучающихся тре</w:t>
      </w:r>
      <w:r w:rsidRPr="0098747D">
        <w:rPr>
          <w:sz w:val="24"/>
        </w:rPr>
        <w:softHyphen/>
        <w:t>тьим лицам, должны передавать их с обязательным составлением акта приема- передачи документов (или иных материальных носителей), содержащих персональные данные обучающихся. Акт должен содержать:</w:t>
      </w:r>
    </w:p>
    <w:p w:rsidR="00F7664F" w:rsidRPr="0098747D" w:rsidRDefault="00660A11">
      <w:pPr>
        <w:pStyle w:val="1"/>
        <w:shd w:val="clear" w:color="auto" w:fill="auto"/>
        <w:spacing w:before="0"/>
        <w:ind w:left="1000" w:right="20"/>
        <w:rPr>
          <w:sz w:val="24"/>
        </w:rPr>
      </w:pPr>
      <w:r w:rsidRPr="0098747D">
        <w:rPr>
          <w:sz w:val="24"/>
        </w:rPr>
        <w:t>а) уведомление лица, получающего данные документы, об обязанности исполь</w:t>
      </w:r>
      <w:r w:rsidRPr="0098747D">
        <w:rPr>
          <w:sz w:val="24"/>
        </w:rPr>
        <w:softHyphen/>
        <w:t>зования полученной конфиденциальной информации лишь в целях, для кото</w:t>
      </w:r>
      <w:r w:rsidRPr="0098747D">
        <w:rPr>
          <w:sz w:val="24"/>
        </w:rPr>
        <w:softHyphen/>
        <w:t>рых она сообщена;</w:t>
      </w:r>
    </w:p>
    <w:p w:rsidR="00F7664F" w:rsidRPr="0098747D" w:rsidRDefault="00660A11">
      <w:pPr>
        <w:pStyle w:val="1"/>
        <w:shd w:val="clear" w:color="auto" w:fill="auto"/>
        <w:spacing w:before="0"/>
        <w:ind w:left="1000" w:right="20"/>
        <w:rPr>
          <w:sz w:val="24"/>
        </w:rPr>
      </w:pPr>
      <w:r w:rsidRPr="0098747D">
        <w:rPr>
          <w:sz w:val="24"/>
        </w:rPr>
        <w:t>б) предупреждение об ответственности за незаконное использование данной конфиденциальной информации в соответствии с федеральными законами.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80"/>
        <w:rPr>
          <w:sz w:val="24"/>
        </w:rPr>
      </w:pPr>
      <w:r w:rsidRPr="0098747D">
        <w:rPr>
          <w:sz w:val="24"/>
        </w:rPr>
        <w:t xml:space="preserve"> Передача документов (иных материальных носителей), содержащих пер</w:t>
      </w:r>
      <w:r w:rsidRPr="0098747D">
        <w:rPr>
          <w:sz w:val="24"/>
        </w:rPr>
        <w:softHyphen/>
        <w:t>сональные данные обучающихся осуществляется при наличии у лица, уполномочен</w:t>
      </w:r>
      <w:r w:rsidRPr="0098747D">
        <w:rPr>
          <w:sz w:val="24"/>
        </w:rPr>
        <w:softHyphen/>
        <w:t>ного на их получение:</w:t>
      </w:r>
    </w:p>
    <w:p w:rsidR="00F7664F" w:rsidRPr="0098747D" w:rsidRDefault="00660A11">
      <w:pPr>
        <w:pStyle w:val="1"/>
        <w:shd w:val="clear" w:color="auto" w:fill="auto"/>
        <w:spacing w:before="0"/>
        <w:ind w:left="20" w:firstLine="680"/>
        <w:rPr>
          <w:sz w:val="24"/>
        </w:rPr>
      </w:pPr>
      <w:r w:rsidRPr="0098747D">
        <w:rPr>
          <w:sz w:val="24"/>
        </w:rPr>
        <w:t>а) договора на оказание услуг школе;</w:t>
      </w:r>
    </w:p>
    <w:p w:rsidR="00F7664F" w:rsidRPr="0098747D" w:rsidRDefault="00660A11">
      <w:pPr>
        <w:pStyle w:val="1"/>
        <w:shd w:val="clear" w:color="auto" w:fill="auto"/>
        <w:spacing w:before="0"/>
        <w:ind w:left="1000" w:right="20"/>
        <w:rPr>
          <w:sz w:val="24"/>
        </w:rPr>
      </w:pPr>
      <w:r w:rsidRPr="0098747D">
        <w:rPr>
          <w:sz w:val="24"/>
        </w:rPr>
        <w:t>б) соглашения о неразглашении конфиденциальной информации либо наличие в договоре с третьим лицом пунктов о неразглашении конфиденциальной ин</w:t>
      </w:r>
      <w:r w:rsidRPr="0098747D">
        <w:rPr>
          <w:sz w:val="24"/>
        </w:rPr>
        <w:softHyphen/>
        <w:t>формации, в том числе, предусматривающих защиту персональных данных обучающегося;</w:t>
      </w:r>
    </w:p>
    <w:p w:rsidR="00F7664F" w:rsidRPr="0098747D" w:rsidRDefault="00660A11">
      <w:pPr>
        <w:pStyle w:val="1"/>
        <w:shd w:val="clear" w:color="auto" w:fill="auto"/>
        <w:spacing w:before="0"/>
        <w:ind w:left="1000" w:right="20"/>
        <w:rPr>
          <w:sz w:val="24"/>
        </w:rPr>
      </w:pPr>
      <w:r w:rsidRPr="0098747D">
        <w:rPr>
          <w:sz w:val="24"/>
        </w:rPr>
        <w:t>в) письма-запроса от третьего лица, которое должно включать в себя указание на основания получения доступа к запрашиваемой информации, содержащей персональные данные обучающегося, её перечень, цель использования, Ф.И.О. и должность лица, которому поручается получить данную информа</w:t>
      </w:r>
      <w:r w:rsidRPr="0098747D">
        <w:rPr>
          <w:sz w:val="24"/>
        </w:rPr>
        <w:softHyphen/>
        <w:t>цию.</w:t>
      </w:r>
    </w:p>
    <w:p w:rsidR="00F7664F" w:rsidRPr="0098747D" w:rsidRDefault="00660A11">
      <w:pPr>
        <w:pStyle w:val="1"/>
        <w:shd w:val="clear" w:color="auto" w:fill="auto"/>
        <w:spacing w:before="0"/>
        <w:ind w:left="20" w:right="20" w:firstLine="580"/>
        <w:rPr>
          <w:sz w:val="24"/>
        </w:rPr>
      </w:pPr>
      <w:r w:rsidRPr="0098747D">
        <w:rPr>
          <w:sz w:val="24"/>
        </w:rPr>
        <w:t>Ответственность за соблюдение вышеуказанного порядка предоставления персо</w:t>
      </w:r>
      <w:r w:rsidRPr="0098747D">
        <w:rPr>
          <w:sz w:val="24"/>
        </w:rPr>
        <w:softHyphen/>
        <w:t xml:space="preserve">нальных </w:t>
      </w:r>
      <w:r w:rsidRPr="0098747D">
        <w:rPr>
          <w:sz w:val="24"/>
        </w:rPr>
        <w:lastRenderedPageBreak/>
        <w:t>данных обучающегося несет работник, а также руководитель структурного подразделения, осуществляющего передачу персональных данных обучающегося тре</w:t>
      </w:r>
      <w:r w:rsidRPr="0098747D">
        <w:rPr>
          <w:sz w:val="24"/>
        </w:rPr>
        <w:softHyphen/>
        <w:t>тьим лицам.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80"/>
        <w:rPr>
          <w:sz w:val="24"/>
        </w:rPr>
      </w:pPr>
      <w:r w:rsidRPr="0098747D">
        <w:rPr>
          <w:sz w:val="24"/>
        </w:rPr>
        <w:t xml:space="preserve"> Представителю обучающегося (в том числе адвокату) персональные дан</w:t>
      </w:r>
      <w:r w:rsidRPr="0098747D">
        <w:rPr>
          <w:sz w:val="24"/>
        </w:rPr>
        <w:softHyphen/>
        <w:t>ные передаются в порядке, установленном действующим законодательством и насто</w:t>
      </w:r>
      <w:r w:rsidRPr="0098747D">
        <w:rPr>
          <w:sz w:val="24"/>
        </w:rPr>
        <w:softHyphen/>
        <w:t>ящим Положением. Информация передается при наличии одного из документов:</w:t>
      </w:r>
    </w:p>
    <w:p w:rsidR="00F7664F" w:rsidRPr="0098747D" w:rsidRDefault="00660A11">
      <w:pPr>
        <w:pStyle w:val="1"/>
        <w:shd w:val="clear" w:color="auto" w:fill="auto"/>
        <w:spacing w:before="0"/>
        <w:ind w:left="20" w:firstLine="680"/>
        <w:rPr>
          <w:sz w:val="24"/>
        </w:rPr>
      </w:pPr>
      <w:r w:rsidRPr="0098747D">
        <w:rPr>
          <w:sz w:val="24"/>
        </w:rPr>
        <w:t>а) нотариально удостоверенной доверенности представителя обучающегося;</w:t>
      </w:r>
    </w:p>
    <w:p w:rsidR="00F7664F" w:rsidRPr="0098747D" w:rsidRDefault="00660A11">
      <w:pPr>
        <w:pStyle w:val="1"/>
        <w:shd w:val="clear" w:color="auto" w:fill="auto"/>
        <w:spacing w:before="0"/>
        <w:ind w:left="1000" w:right="20"/>
        <w:rPr>
          <w:sz w:val="24"/>
        </w:rPr>
      </w:pPr>
      <w:r w:rsidRPr="0098747D">
        <w:rPr>
          <w:sz w:val="24"/>
        </w:rPr>
        <w:t>б) письменного заявления обучающегося, написанного в присутствии сотрудни</w:t>
      </w:r>
      <w:r w:rsidRPr="0098747D">
        <w:rPr>
          <w:sz w:val="24"/>
        </w:rPr>
        <w:softHyphen/>
        <w:t>ка отдела кадров школы (если заявление написано работником не в присут</w:t>
      </w:r>
      <w:r w:rsidRPr="0098747D">
        <w:rPr>
          <w:sz w:val="24"/>
        </w:rPr>
        <w:softHyphen/>
        <w:t>ствии сотрудника отдела кадров, то оно должно быть нотариально заверено).</w:t>
      </w:r>
    </w:p>
    <w:p w:rsidR="00F7664F" w:rsidRPr="0098747D" w:rsidRDefault="00660A11">
      <w:pPr>
        <w:pStyle w:val="1"/>
        <w:shd w:val="clear" w:color="auto" w:fill="auto"/>
        <w:spacing w:before="0"/>
        <w:ind w:left="20" w:firstLine="580"/>
        <w:rPr>
          <w:sz w:val="24"/>
        </w:rPr>
      </w:pPr>
      <w:r w:rsidRPr="0098747D">
        <w:rPr>
          <w:sz w:val="24"/>
        </w:rPr>
        <w:t>Доверенности и заявления хранятся в личном деле обучающегося.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80"/>
        <w:rPr>
          <w:sz w:val="24"/>
        </w:rPr>
      </w:pPr>
      <w:r w:rsidRPr="0098747D">
        <w:rPr>
          <w:sz w:val="24"/>
        </w:rPr>
        <w:t xml:space="preserve"> Предоставление персональных данных обучающегося государственным органам производится в соответствии с требованиями действующего законодательства и настоящим Положением.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left="20" w:right="20" w:firstLine="680"/>
        <w:rPr>
          <w:sz w:val="24"/>
        </w:rPr>
      </w:pPr>
      <w:r w:rsidRPr="0098747D">
        <w:rPr>
          <w:sz w:val="24"/>
        </w:rPr>
        <w:t xml:space="preserve"> Документы, содержащие персональные данные обучающегося, могут быть отправлены через организацию федеральной почтовой связи. При этом должна быть обеспечена их конфиденциальность. Документы, содержащие персональные данные, вкладываются в конверт, к нему прилагается сопроводительное письмо. На конверте делается надпись о том, что содержимое конверта является конфиденциальной ин</w:t>
      </w:r>
      <w:r w:rsidRPr="0098747D">
        <w:rPr>
          <w:sz w:val="24"/>
        </w:rPr>
        <w:softHyphen/>
        <w:t>формацией, и за незаконное ее разглашение законодательством предусмотрена ответ</w:t>
      </w:r>
      <w:r w:rsidRPr="0098747D">
        <w:rPr>
          <w:sz w:val="24"/>
        </w:rPr>
        <w:softHyphen/>
        <w:t>ственность. Далее, конверт с сопроводительным письмом вкладывается в другой кон</w:t>
      </w:r>
      <w:r w:rsidRPr="0098747D">
        <w:rPr>
          <w:sz w:val="24"/>
        </w:rPr>
        <w:softHyphen/>
        <w:t>верт, на который наносятся только реквизиты, предусмотренные почтовыми правила</w:t>
      </w:r>
      <w:r w:rsidRPr="0098747D">
        <w:rPr>
          <w:sz w:val="24"/>
        </w:rPr>
        <w:softHyphen/>
        <w:t>ми для заказных почтовых отправлений.</w:t>
      </w:r>
    </w:p>
    <w:p w:rsidR="00F7664F" w:rsidRPr="0098747D" w:rsidRDefault="00660A11">
      <w:pPr>
        <w:pStyle w:val="20"/>
        <w:numPr>
          <w:ilvl w:val="0"/>
          <w:numId w:val="1"/>
        </w:numPr>
        <w:shd w:val="clear" w:color="auto" w:fill="auto"/>
        <w:tabs>
          <w:tab w:val="left" w:pos="1622"/>
        </w:tabs>
        <w:spacing w:after="68" w:line="260" w:lineRule="exact"/>
        <w:ind w:left="1280"/>
        <w:jc w:val="both"/>
        <w:rPr>
          <w:sz w:val="24"/>
        </w:rPr>
      </w:pPr>
      <w:r w:rsidRPr="0098747D">
        <w:rPr>
          <w:sz w:val="24"/>
        </w:rPr>
        <w:t>Организация защиты персональных данных обучающегося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right="20" w:firstLine="620"/>
        <w:rPr>
          <w:sz w:val="24"/>
        </w:rPr>
      </w:pPr>
      <w:r w:rsidRPr="0098747D">
        <w:rPr>
          <w:sz w:val="24"/>
        </w:rPr>
        <w:t xml:space="preserve"> Защита персональных данных обучающегося от неправомерного их исполь</w:t>
      </w:r>
      <w:r w:rsidRPr="0098747D">
        <w:rPr>
          <w:sz w:val="24"/>
        </w:rPr>
        <w:softHyphen/>
        <w:t>зования или утраты обеспечивается руководством школы. Защите подлежит:</w:t>
      </w:r>
    </w:p>
    <w:p w:rsidR="00F7664F" w:rsidRPr="0098747D" w:rsidRDefault="00660A11">
      <w:pPr>
        <w:pStyle w:val="1"/>
        <w:shd w:val="clear" w:color="auto" w:fill="auto"/>
        <w:spacing w:before="0"/>
        <w:ind w:left="1000" w:hanging="260"/>
        <w:rPr>
          <w:sz w:val="24"/>
        </w:rPr>
      </w:pPr>
      <w:r w:rsidRPr="0098747D">
        <w:rPr>
          <w:sz w:val="24"/>
        </w:rPr>
        <w:t>а) информация о персональных данных обучающегося;</w:t>
      </w:r>
    </w:p>
    <w:p w:rsidR="00F7664F" w:rsidRPr="0098747D" w:rsidRDefault="00660A11">
      <w:pPr>
        <w:pStyle w:val="1"/>
        <w:shd w:val="clear" w:color="auto" w:fill="auto"/>
        <w:spacing w:before="0"/>
        <w:ind w:left="1000" w:hanging="260"/>
        <w:rPr>
          <w:sz w:val="24"/>
        </w:rPr>
      </w:pPr>
      <w:r w:rsidRPr="0098747D">
        <w:rPr>
          <w:sz w:val="24"/>
        </w:rPr>
        <w:t>б) документы, содержащие персональные данные обучающегося;</w:t>
      </w:r>
    </w:p>
    <w:p w:rsidR="00F7664F" w:rsidRPr="0098747D" w:rsidRDefault="00660A11">
      <w:pPr>
        <w:pStyle w:val="1"/>
        <w:shd w:val="clear" w:color="auto" w:fill="auto"/>
        <w:spacing w:before="0"/>
        <w:ind w:left="1000" w:hanging="260"/>
        <w:rPr>
          <w:sz w:val="24"/>
        </w:rPr>
      </w:pPr>
      <w:r w:rsidRPr="0098747D">
        <w:rPr>
          <w:sz w:val="24"/>
        </w:rPr>
        <w:t>в) персональные данные, содержащиеся на электронных носителях.</w:t>
      </w:r>
    </w:p>
    <w:p w:rsidR="00F7664F" w:rsidRPr="0098747D" w:rsidRDefault="00660A11">
      <w:pPr>
        <w:pStyle w:val="1"/>
        <w:numPr>
          <w:ilvl w:val="1"/>
          <w:numId w:val="1"/>
        </w:numPr>
        <w:shd w:val="clear" w:color="auto" w:fill="auto"/>
        <w:spacing w:before="0"/>
        <w:ind w:right="20" w:firstLine="620"/>
        <w:rPr>
          <w:sz w:val="24"/>
        </w:rPr>
      </w:pPr>
      <w:r w:rsidRPr="0098747D">
        <w:rPr>
          <w:sz w:val="24"/>
        </w:rPr>
        <w:t xml:space="preserve"> Общую организацию защиты персональных данных обучающихся осу</w:t>
      </w:r>
      <w:r w:rsidRPr="0098747D">
        <w:rPr>
          <w:sz w:val="24"/>
        </w:rPr>
        <w:softHyphen/>
        <w:t>ществляет директор школы, который обеспечивает:</w:t>
      </w:r>
    </w:p>
    <w:p w:rsidR="00F7664F" w:rsidRPr="0098747D" w:rsidRDefault="00660A11">
      <w:pPr>
        <w:pStyle w:val="1"/>
        <w:shd w:val="clear" w:color="auto" w:fill="auto"/>
        <w:spacing w:before="0"/>
        <w:ind w:left="1000" w:hanging="260"/>
        <w:rPr>
          <w:sz w:val="24"/>
        </w:rPr>
      </w:pPr>
      <w:r w:rsidRPr="0098747D">
        <w:rPr>
          <w:sz w:val="24"/>
        </w:rPr>
        <w:t>а) ознакомление сотрудников под роспись с настоящим Положением;</w:t>
      </w:r>
    </w:p>
    <w:p w:rsidR="00F7664F" w:rsidRPr="0098747D" w:rsidRDefault="00660A11">
      <w:pPr>
        <w:pStyle w:val="1"/>
        <w:shd w:val="clear" w:color="auto" w:fill="auto"/>
        <w:spacing w:before="0"/>
        <w:ind w:left="1000" w:right="20" w:hanging="260"/>
        <w:rPr>
          <w:sz w:val="24"/>
        </w:rPr>
      </w:pPr>
      <w:r w:rsidRPr="0098747D">
        <w:rPr>
          <w:sz w:val="24"/>
        </w:rPr>
        <w:t>б) при наличии иных нормативных актов (приказы, распоряжения, инструкции и т.п.), регулирующих обработку и защиту персональных данных обучающего</w:t>
      </w:r>
      <w:r w:rsidRPr="0098747D">
        <w:rPr>
          <w:sz w:val="24"/>
        </w:rPr>
        <w:softHyphen/>
        <w:t>ся, ознакомление сотрудников с данными актами также производится под роспись;</w:t>
      </w:r>
    </w:p>
    <w:p w:rsidR="00F7664F" w:rsidRPr="0098747D" w:rsidRDefault="00660A11">
      <w:pPr>
        <w:pStyle w:val="1"/>
        <w:shd w:val="clear" w:color="auto" w:fill="auto"/>
        <w:spacing w:before="0"/>
        <w:ind w:left="1000" w:right="20" w:hanging="260"/>
        <w:rPr>
          <w:sz w:val="24"/>
        </w:rPr>
      </w:pPr>
      <w:r w:rsidRPr="0098747D">
        <w:rPr>
          <w:sz w:val="24"/>
        </w:rPr>
        <w:t>в) истребование с сотрудников (за исключением лиц, указанных в пункте 3.9 настоящего Положения) письменного обязательства о соблюдении конфиден</w:t>
      </w:r>
      <w:r w:rsidRPr="0098747D">
        <w:rPr>
          <w:sz w:val="24"/>
        </w:rPr>
        <w:softHyphen/>
        <w:t>циальности персональных данных обучающегося и соблюдении правил их об</w:t>
      </w:r>
      <w:r w:rsidRPr="0098747D">
        <w:rPr>
          <w:sz w:val="24"/>
        </w:rPr>
        <w:softHyphen/>
        <w:t>работки.</w:t>
      </w:r>
    </w:p>
    <w:p w:rsidR="00F7664F" w:rsidRPr="0098747D" w:rsidRDefault="00660A11">
      <w:pPr>
        <w:pStyle w:val="1"/>
        <w:shd w:val="clear" w:color="auto" w:fill="auto"/>
        <w:spacing w:before="0" w:after="469"/>
        <w:ind w:left="1000" w:right="20" w:hanging="260"/>
        <w:rPr>
          <w:sz w:val="24"/>
        </w:rPr>
      </w:pPr>
      <w:r w:rsidRPr="0098747D">
        <w:rPr>
          <w:sz w:val="24"/>
        </w:rPr>
        <w:t>г) общий контроль за соблюдением сотрудниками мер по защите персональных данных обучающегося.</w:t>
      </w:r>
    </w:p>
    <w:p w:rsidR="00F7664F" w:rsidRPr="0098747D" w:rsidRDefault="00660A11">
      <w:pPr>
        <w:pStyle w:val="20"/>
        <w:shd w:val="clear" w:color="auto" w:fill="auto"/>
        <w:spacing w:after="54" w:line="260" w:lineRule="exact"/>
        <w:ind w:left="20"/>
        <w:jc w:val="center"/>
        <w:rPr>
          <w:sz w:val="24"/>
        </w:rPr>
      </w:pPr>
      <w:r w:rsidRPr="0098747D">
        <w:rPr>
          <w:sz w:val="24"/>
        </w:rPr>
        <w:t>5. Ответственность за нарушение норм, регулирующих обработку</w:t>
      </w:r>
    </w:p>
    <w:p w:rsidR="00F7664F" w:rsidRPr="0098747D" w:rsidRDefault="00660A11">
      <w:pPr>
        <w:pStyle w:val="20"/>
        <w:shd w:val="clear" w:color="auto" w:fill="auto"/>
        <w:spacing w:after="68" w:line="260" w:lineRule="exact"/>
        <w:ind w:left="3320"/>
        <w:jc w:val="left"/>
        <w:rPr>
          <w:sz w:val="24"/>
        </w:rPr>
      </w:pPr>
      <w:r w:rsidRPr="0098747D">
        <w:rPr>
          <w:sz w:val="24"/>
        </w:rPr>
        <w:t>и защиту персональных данных</w:t>
      </w:r>
    </w:p>
    <w:p w:rsidR="00F7664F" w:rsidRPr="0098747D" w:rsidRDefault="00660A11">
      <w:pPr>
        <w:pStyle w:val="1"/>
        <w:numPr>
          <w:ilvl w:val="0"/>
          <w:numId w:val="4"/>
        </w:numPr>
        <w:shd w:val="clear" w:color="auto" w:fill="auto"/>
        <w:spacing w:before="0"/>
        <w:ind w:right="20" w:firstLine="620"/>
        <w:rPr>
          <w:sz w:val="24"/>
        </w:rPr>
      </w:pPr>
      <w:r w:rsidRPr="0098747D">
        <w:rPr>
          <w:sz w:val="24"/>
        </w:rPr>
        <w:t xml:space="preserve"> Руководитель, разрешающий доступ сотрудника к персональным данным обучающегося, несет персональную ответственность за данное разрешение.</w:t>
      </w:r>
    </w:p>
    <w:p w:rsidR="00F7664F" w:rsidRPr="0098747D" w:rsidRDefault="00660A11">
      <w:pPr>
        <w:pStyle w:val="1"/>
        <w:numPr>
          <w:ilvl w:val="0"/>
          <w:numId w:val="4"/>
        </w:numPr>
        <w:shd w:val="clear" w:color="auto" w:fill="auto"/>
        <w:spacing w:before="0"/>
        <w:ind w:right="20" w:firstLine="620"/>
        <w:rPr>
          <w:sz w:val="24"/>
        </w:rPr>
      </w:pPr>
      <w:r w:rsidRPr="0098747D">
        <w:rPr>
          <w:sz w:val="24"/>
        </w:rPr>
        <w:t xml:space="preserve"> Лица, виновные в нарушении норм, регулирующих получение, обработку и защиту персональных данных обучающегося,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</w:p>
    <w:p w:rsidR="00F7664F" w:rsidRPr="0098747D" w:rsidRDefault="00660A11">
      <w:pPr>
        <w:pStyle w:val="1"/>
        <w:numPr>
          <w:ilvl w:val="0"/>
          <w:numId w:val="4"/>
        </w:numPr>
        <w:shd w:val="clear" w:color="auto" w:fill="auto"/>
        <w:spacing w:before="0"/>
        <w:ind w:right="20" w:firstLine="620"/>
        <w:rPr>
          <w:sz w:val="24"/>
        </w:rPr>
      </w:pPr>
      <w:r w:rsidRPr="0098747D">
        <w:rPr>
          <w:sz w:val="24"/>
        </w:rPr>
        <w:t xml:space="preserve"> Разглашение персональных данных обучающегося (передача их посторон</w:t>
      </w:r>
      <w:r w:rsidRPr="0098747D">
        <w:rPr>
          <w:sz w:val="24"/>
        </w:rPr>
        <w:softHyphen/>
        <w:t xml:space="preserve">ним лицам, не имеющим к ним доступа), их публичное раскрытие, утрата документов и иных носителей, </w:t>
      </w:r>
      <w:r w:rsidRPr="0098747D">
        <w:rPr>
          <w:sz w:val="24"/>
        </w:rPr>
        <w:lastRenderedPageBreak/>
        <w:t>содержащих персональные данные обучающегося, а также иные нарушения обязанностей по их защите и обработке, установленных настоящим Поло</w:t>
      </w:r>
      <w:r w:rsidRPr="0098747D">
        <w:rPr>
          <w:sz w:val="24"/>
        </w:rPr>
        <w:softHyphen/>
        <w:t>жением, локальными нормативными актами (приказами, распоряжениями) школы, влечет наложение на сотрудника, имеющего доступ к персональным данным, дисци</w:t>
      </w:r>
      <w:r w:rsidRPr="0098747D">
        <w:rPr>
          <w:sz w:val="24"/>
        </w:rPr>
        <w:softHyphen/>
        <w:t>плинарного взыскания - замечания, выговора, увольнения.</w:t>
      </w:r>
    </w:p>
    <w:p w:rsidR="00F7664F" w:rsidRPr="0098747D" w:rsidRDefault="00660A11">
      <w:pPr>
        <w:pStyle w:val="1"/>
        <w:numPr>
          <w:ilvl w:val="0"/>
          <w:numId w:val="4"/>
        </w:numPr>
        <w:shd w:val="clear" w:color="auto" w:fill="auto"/>
        <w:spacing w:before="0"/>
        <w:ind w:right="20" w:firstLine="620"/>
        <w:rPr>
          <w:sz w:val="24"/>
        </w:rPr>
      </w:pPr>
      <w:r w:rsidRPr="0098747D">
        <w:rPr>
          <w:sz w:val="24"/>
        </w:rPr>
        <w:t xml:space="preserve"> Сотрудники, имеющие доступ к персональным данным обучающегося, ви</w:t>
      </w:r>
      <w:r w:rsidRPr="0098747D">
        <w:rPr>
          <w:sz w:val="24"/>
        </w:rPr>
        <w:softHyphen/>
        <w:t>новные в незаконном разглашении или использовании персональных данных обуча</w:t>
      </w:r>
      <w:r w:rsidRPr="0098747D">
        <w:rPr>
          <w:sz w:val="24"/>
        </w:rPr>
        <w:softHyphen/>
        <w:t>ющихся без согласия родителей (законных представителей) обучающихся из корыст</w:t>
      </w:r>
      <w:r w:rsidRPr="0098747D">
        <w:rPr>
          <w:sz w:val="24"/>
        </w:rPr>
        <w:softHyphen/>
        <w:t>ной или иной личной заинтересованности и причинившие крупный ущерб, несут уго</w:t>
      </w:r>
      <w:r w:rsidRPr="0098747D">
        <w:rPr>
          <w:sz w:val="24"/>
        </w:rPr>
        <w:softHyphen/>
        <w:t>ловную ответственность в соответствии со ст. 183 Уголовного кодекса РФ.</w:t>
      </w:r>
    </w:p>
    <w:sectPr w:rsidR="00F7664F" w:rsidRPr="0098747D" w:rsidSect="0098747D">
      <w:type w:val="continuous"/>
      <w:pgSz w:w="11909" w:h="16838"/>
      <w:pgMar w:top="284" w:right="720" w:bottom="426" w:left="7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D57" w:rsidRDefault="00C33D57" w:rsidP="00F7664F">
      <w:r>
        <w:separator/>
      </w:r>
    </w:p>
  </w:endnote>
  <w:endnote w:type="continuationSeparator" w:id="0">
    <w:p w:rsidR="00C33D57" w:rsidRDefault="00C33D57" w:rsidP="00F7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D57" w:rsidRDefault="00C33D57"/>
  </w:footnote>
  <w:footnote w:type="continuationSeparator" w:id="0">
    <w:p w:rsidR="00C33D57" w:rsidRDefault="00C33D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660C6"/>
    <w:multiLevelType w:val="multilevel"/>
    <w:tmpl w:val="CC00ADB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0609EB"/>
    <w:multiLevelType w:val="multilevel"/>
    <w:tmpl w:val="78D04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DA1B8D"/>
    <w:multiLevelType w:val="multilevel"/>
    <w:tmpl w:val="2ECCA7C6"/>
    <w:lvl w:ilvl="0">
      <w:start w:val="2006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182058"/>
    <w:multiLevelType w:val="multilevel"/>
    <w:tmpl w:val="30E404E0"/>
    <w:lvl w:ilvl="0">
      <w:start w:val="2006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4F"/>
    <w:rsid w:val="0008139C"/>
    <w:rsid w:val="00230283"/>
    <w:rsid w:val="00352125"/>
    <w:rsid w:val="005A7D08"/>
    <w:rsid w:val="00660A11"/>
    <w:rsid w:val="006C0C91"/>
    <w:rsid w:val="00825271"/>
    <w:rsid w:val="00907B71"/>
    <w:rsid w:val="0098747D"/>
    <w:rsid w:val="00BD4836"/>
    <w:rsid w:val="00C33D57"/>
    <w:rsid w:val="00F7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2C552-103D-4120-A2F6-C85EF796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66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664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766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F76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F7664F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F7664F"/>
    <w:pPr>
      <w:shd w:val="clear" w:color="auto" w:fill="FFFFFF"/>
      <w:spacing w:before="180" w:line="322" w:lineRule="exact"/>
      <w:ind w:hanging="3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5A7D08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A7D08"/>
    <w:pPr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0813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139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SHEIH</dc:creator>
  <cp:lastModifiedBy>ансар</cp:lastModifiedBy>
  <cp:revision>4</cp:revision>
  <cp:lastPrinted>2016-02-25T08:26:00Z</cp:lastPrinted>
  <dcterms:created xsi:type="dcterms:W3CDTF">2017-10-18T13:14:00Z</dcterms:created>
  <dcterms:modified xsi:type="dcterms:W3CDTF">2018-05-10T08:17:00Z</dcterms:modified>
</cp:coreProperties>
</file>