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22" w:rsidRDefault="003E5622" w:rsidP="003E5622">
      <w:pPr>
        <w:suppressAutoHyphens/>
        <w:spacing w:after="0"/>
        <w:jc w:val="right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УТВЕРЖДАЮ:</w:t>
      </w:r>
    </w:p>
    <w:p w:rsidR="003E5622" w:rsidRDefault="003E5622" w:rsidP="003E5622">
      <w:pPr>
        <w:suppressAutoHyphens/>
        <w:spacing w:after="0"/>
        <w:jc w:val="right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                                  Дире</w:t>
      </w:r>
      <w:r w:rsidR="00424FA9">
        <w:rPr>
          <w:rFonts w:ascii="Times New Roman" w:eastAsia="Calibri" w:hAnsi="Times New Roman" w:cs="Times New Roman"/>
          <w:b/>
          <w:color w:val="000000"/>
        </w:rPr>
        <w:t>кто</w:t>
      </w:r>
      <w:r w:rsidR="00644356">
        <w:rPr>
          <w:rFonts w:ascii="Times New Roman" w:eastAsia="Calibri" w:hAnsi="Times New Roman" w:cs="Times New Roman"/>
          <w:b/>
          <w:color w:val="000000"/>
        </w:rPr>
        <w:t xml:space="preserve">р              </w:t>
      </w:r>
      <w:proofErr w:type="spellStart"/>
      <w:r w:rsidR="00644356">
        <w:rPr>
          <w:rFonts w:ascii="Times New Roman" w:eastAsia="Calibri" w:hAnsi="Times New Roman" w:cs="Times New Roman"/>
          <w:b/>
          <w:color w:val="000000"/>
        </w:rPr>
        <w:t>Баштаева</w:t>
      </w:r>
      <w:proofErr w:type="spellEnd"/>
      <w:r w:rsidR="00644356">
        <w:rPr>
          <w:rFonts w:ascii="Times New Roman" w:eastAsia="Calibri" w:hAnsi="Times New Roman" w:cs="Times New Roman"/>
          <w:b/>
          <w:color w:val="000000"/>
        </w:rPr>
        <w:t xml:space="preserve"> Я.В.</w:t>
      </w:r>
    </w:p>
    <w:p w:rsidR="003E5622" w:rsidRPr="003919A0" w:rsidRDefault="003E5622" w:rsidP="003919A0">
      <w:pPr>
        <w:suppressAutoHyphens/>
        <w:spacing w:after="0"/>
        <w:jc w:val="right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           Пр.№_</w:t>
      </w:r>
      <w:r w:rsidR="00DB3AE6">
        <w:rPr>
          <w:rFonts w:ascii="Times New Roman" w:eastAsia="Calibri" w:hAnsi="Times New Roman" w:cs="Times New Roman"/>
          <w:b/>
          <w:color w:val="000000"/>
        </w:rPr>
        <w:t>8</w:t>
      </w:r>
      <w:r>
        <w:rPr>
          <w:rFonts w:ascii="Times New Roman" w:eastAsia="Calibri" w:hAnsi="Times New Roman" w:cs="Times New Roman"/>
          <w:b/>
          <w:color w:val="000000"/>
        </w:rPr>
        <w:t>__от_</w:t>
      </w:r>
      <w:r w:rsidR="00DB3AE6">
        <w:rPr>
          <w:rFonts w:ascii="Times New Roman" w:eastAsia="Calibri" w:hAnsi="Times New Roman" w:cs="Times New Roman"/>
          <w:b/>
          <w:color w:val="000000"/>
        </w:rPr>
        <w:t>28.08.2019г</w:t>
      </w:r>
      <w:r>
        <w:rPr>
          <w:rFonts w:ascii="Times New Roman" w:eastAsia="Calibri" w:hAnsi="Times New Roman" w:cs="Times New Roman"/>
          <w:b/>
          <w:color w:val="000000"/>
        </w:rPr>
        <w:t>_________</w:t>
      </w:r>
    </w:p>
    <w:p w:rsidR="0093489F" w:rsidRPr="003E5622" w:rsidRDefault="002B1FD0" w:rsidP="0093489F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6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Учебный план   среднего общего  образования</w:t>
      </w:r>
    </w:p>
    <w:p w:rsidR="007B64FA" w:rsidRPr="003E5622" w:rsidRDefault="002B1FD0" w:rsidP="0093489F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6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МБОУ «</w:t>
      </w:r>
      <w:proofErr w:type="spellStart"/>
      <w:r w:rsidR="0064435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Эрсинойская</w:t>
      </w:r>
      <w:proofErr w:type="spellEnd"/>
      <w:r w:rsidR="0064435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СОШ</w:t>
      </w:r>
      <w:r w:rsidRPr="003E56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  <w:r w:rsidR="0093489F" w:rsidRPr="003E56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на </w:t>
      </w:r>
      <w:r w:rsidR="00644356">
        <w:rPr>
          <w:rFonts w:ascii="Times New Roman" w:eastAsia="Calibri" w:hAnsi="Times New Roman" w:cs="Times New Roman"/>
          <w:b/>
          <w:sz w:val="28"/>
          <w:szCs w:val="28"/>
        </w:rPr>
        <w:t>2019-2020</w:t>
      </w:r>
      <w:r w:rsidR="0093489F" w:rsidRPr="003E5622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2B1FD0" w:rsidRPr="003E5622" w:rsidRDefault="00B178D4" w:rsidP="0093489F">
      <w:pPr>
        <w:suppressAutoHyphens/>
        <w:spacing w:after="161" w:line="240" w:lineRule="auto"/>
        <w:ind w:left="-15" w:right="-15" w:firstLine="1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5622">
        <w:rPr>
          <w:rFonts w:ascii="Times New Roman" w:eastAsia="Calibri" w:hAnsi="Times New Roman" w:cs="Times New Roman"/>
          <w:b/>
          <w:sz w:val="28"/>
          <w:szCs w:val="28"/>
        </w:rPr>
        <w:t xml:space="preserve"> (по ФГОС СОО, универсальный профиль)</w:t>
      </w:r>
    </w:p>
    <w:tbl>
      <w:tblPr>
        <w:tblStyle w:val="a3"/>
        <w:tblpPr w:leftFromText="180" w:rightFromText="180" w:vertAnchor="text" w:horzAnchor="margin" w:tblpXSpec="center" w:tblpY="191"/>
        <w:tblW w:w="9180" w:type="dxa"/>
        <w:tblLayout w:type="fixed"/>
        <w:tblLook w:val="04A0" w:firstRow="1" w:lastRow="0" w:firstColumn="1" w:lastColumn="0" w:noHBand="0" w:noVBand="1"/>
      </w:tblPr>
      <w:tblGrid>
        <w:gridCol w:w="3225"/>
        <w:gridCol w:w="3542"/>
        <w:gridCol w:w="1418"/>
        <w:gridCol w:w="995"/>
      </w:tblGrid>
      <w:tr w:rsidR="00884699" w:rsidRPr="00193F03" w:rsidTr="003919A0">
        <w:trPr>
          <w:trHeight w:val="360"/>
        </w:trPr>
        <w:tc>
          <w:tcPr>
            <w:tcW w:w="3225" w:type="dxa"/>
            <w:vMerge w:val="restart"/>
          </w:tcPr>
          <w:p w:rsidR="00B178D4" w:rsidRPr="00193F03" w:rsidRDefault="00B178D4" w:rsidP="00F2792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Предметная область</w:t>
            </w:r>
          </w:p>
          <w:p w:rsidR="00B178D4" w:rsidRPr="00193F03" w:rsidRDefault="00B178D4" w:rsidP="00F2792E">
            <w:pPr>
              <w:rPr>
                <w:sz w:val="24"/>
                <w:szCs w:val="24"/>
              </w:rPr>
            </w:pPr>
          </w:p>
        </w:tc>
        <w:tc>
          <w:tcPr>
            <w:tcW w:w="3542" w:type="dxa"/>
            <w:vMerge w:val="restart"/>
          </w:tcPr>
          <w:p w:rsidR="00B178D4" w:rsidRPr="00193F03" w:rsidRDefault="00B178D4" w:rsidP="00F2792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418" w:type="dxa"/>
            <w:vMerge w:val="restart"/>
          </w:tcPr>
          <w:p w:rsidR="007924AA" w:rsidRPr="00193F03" w:rsidRDefault="00B178D4" w:rsidP="00F2792E">
            <w:pPr>
              <w:ind w:left="-6913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Уровень</w:t>
            </w:r>
          </w:p>
          <w:p w:rsidR="00B178D4" w:rsidRPr="00193F03" w:rsidRDefault="007924AA" w:rsidP="00F2792E">
            <w:pPr>
              <w:tabs>
                <w:tab w:val="left" w:pos="9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995" w:type="dxa"/>
          </w:tcPr>
          <w:p w:rsidR="00B178D4" w:rsidRPr="00193F03" w:rsidRDefault="00B178D4" w:rsidP="00F2792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919A0" w:rsidRPr="00193F03" w:rsidTr="003919A0">
        <w:trPr>
          <w:trHeight w:val="225"/>
        </w:trPr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3919A0" w:rsidRPr="00193F03" w:rsidRDefault="003919A0" w:rsidP="00F2792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919A0" w:rsidRPr="00193F03" w:rsidRDefault="003919A0" w:rsidP="00F2792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11 </w:t>
            </w:r>
            <w:proofErr w:type="spellStart"/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кл</w:t>
            </w:r>
            <w:proofErr w:type="spellEnd"/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</w:tr>
      <w:tr w:rsidR="00606913" w:rsidRPr="00193F03" w:rsidTr="003919A0">
        <w:tc>
          <w:tcPr>
            <w:tcW w:w="9180" w:type="dxa"/>
            <w:gridSpan w:val="4"/>
          </w:tcPr>
          <w:p w:rsidR="007924AA" w:rsidRPr="00193F03" w:rsidRDefault="00606913" w:rsidP="00F2792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Обязательная часть</w:t>
            </w:r>
          </w:p>
        </w:tc>
      </w:tr>
      <w:tr w:rsidR="003919A0" w:rsidRPr="00193F03" w:rsidTr="003919A0"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19A0" w:rsidRPr="00193F03" w:rsidTr="003919A0"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919A0" w:rsidRPr="00193F03" w:rsidTr="003919A0"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Чеченский язык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919A0" w:rsidRPr="00193F03" w:rsidTr="003919A0"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Чеченская литература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19A0" w:rsidRPr="00193F03" w:rsidTr="003919A0"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919A0" w:rsidRPr="00193F03" w:rsidTr="003919A0"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919A0" w:rsidRPr="00193F03" w:rsidTr="003919A0">
        <w:tc>
          <w:tcPr>
            <w:tcW w:w="322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919A0" w:rsidRPr="00193F03" w:rsidTr="003919A0"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19A0" w:rsidRPr="00193F03" w:rsidTr="003919A0"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919A0" w:rsidRPr="00193F03" w:rsidTr="003919A0"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19A0" w:rsidRPr="00193F03" w:rsidTr="003919A0"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19A0" w:rsidRPr="00193F03" w:rsidTr="003919A0">
        <w:trPr>
          <w:trHeight w:val="368"/>
        </w:trPr>
        <w:tc>
          <w:tcPr>
            <w:tcW w:w="3225" w:type="dxa"/>
            <w:vMerge w:val="restart"/>
          </w:tcPr>
          <w:p w:rsidR="003919A0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919A0" w:rsidRPr="00193F03" w:rsidTr="003919A0">
        <w:trPr>
          <w:trHeight w:val="600"/>
        </w:trPr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919A0" w:rsidRPr="00193F03" w:rsidTr="003919A0">
        <w:trPr>
          <w:trHeight w:val="210"/>
        </w:trPr>
        <w:tc>
          <w:tcPr>
            <w:tcW w:w="322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Индивидуальный  проект</w:t>
            </w:r>
            <w:proofErr w:type="gramEnd"/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</w:t>
            </w:r>
          </w:p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F680F" w:rsidRPr="00193F03" w:rsidTr="003919A0">
        <w:trPr>
          <w:trHeight w:val="177"/>
        </w:trPr>
        <w:tc>
          <w:tcPr>
            <w:tcW w:w="9180" w:type="dxa"/>
            <w:gridSpan w:val="4"/>
          </w:tcPr>
          <w:p w:rsidR="007924AA" w:rsidRPr="00193F03" w:rsidRDefault="008F680F" w:rsidP="00F279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Часть, формируемая  участниками образовательных отношений</w:t>
            </w:r>
          </w:p>
        </w:tc>
      </w:tr>
      <w:tr w:rsidR="003919A0" w:rsidRPr="00193F03" w:rsidTr="003919A0"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19A0" w:rsidRPr="00193F03" w:rsidTr="003919A0"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919A0" w:rsidRPr="00193F03" w:rsidTr="003919A0">
        <w:tc>
          <w:tcPr>
            <w:tcW w:w="322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919A0" w:rsidRPr="00193F03" w:rsidTr="003919A0">
        <w:trPr>
          <w:trHeight w:val="421"/>
        </w:trPr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История религий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1/0</w:t>
            </w:r>
          </w:p>
        </w:tc>
      </w:tr>
      <w:tr w:rsidR="003919A0" w:rsidRPr="00193F03" w:rsidTr="003919A0">
        <w:trPr>
          <w:trHeight w:val="405"/>
        </w:trPr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Чеченская традиционная культура и этика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0/1</w:t>
            </w:r>
          </w:p>
        </w:tc>
      </w:tr>
      <w:tr w:rsidR="003919A0" w:rsidRPr="00193F03" w:rsidTr="003919A0">
        <w:trPr>
          <w:trHeight w:val="1083"/>
        </w:trPr>
        <w:tc>
          <w:tcPr>
            <w:tcW w:w="3225" w:type="dxa"/>
            <w:vMerge w:val="restart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Курсы по выбору</w:t>
            </w: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 русскому  языку  по подготовке к ЕГЭ  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ФК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919A0" w:rsidRPr="00193F03" w:rsidTr="003919A0">
        <w:trPr>
          <w:trHeight w:val="650"/>
        </w:trPr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Практикум по  математике по подготовке к ЕГЭ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ФК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919A0" w:rsidRPr="00193F03" w:rsidTr="003919A0">
        <w:tc>
          <w:tcPr>
            <w:tcW w:w="3225" w:type="dxa"/>
            <w:vMerge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обществознанию по подготовке к ЕГЭ </w:t>
            </w:r>
          </w:p>
        </w:tc>
        <w:tc>
          <w:tcPr>
            <w:tcW w:w="1418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ФК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919A0" w:rsidRPr="00193F03" w:rsidTr="003919A0">
        <w:trPr>
          <w:trHeight w:val="585"/>
        </w:trPr>
        <w:tc>
          <w:tcPr>
            <w:tcW w:w="8185" w:type="dxa"/>
            <w:gridSpan w:val="3"/>
          </w:tcPr>
          <w:p w:rsidR="003919A0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Предельно допустимая аудиторная учебная нагрузка при 6-дневной неделе</w:t>
            </w:r>
          </w:p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</w:tr>
      <w:tr w:rsidR="003919A0" w:rsidRPr="00193F03" w:rsidTr="003919A0">
        <w:trPr>
          <w:trHeight w:val="240"/>
        </w:trPr>
        <w:tc>
          <w:tcPr>
            <w:tcW w:w="8185" w:type="dxa"/>
            <w:gridSpan w:val="3"/>
          </w:tcPr>
          <w:p w:rsidR="003919A0" w:rsidRPr="00F2792E" w:rsidRDefault="003919A0" w:rsidP="00F279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92E">
              <w:rPr>
                <w:rFonts w:ascii="Times New Roman" w:hAnsi="Times New Roman" w:cs="Times New Roman"/>
                <w:bCs/>
                <w:sz w:val="24"/>
                <w:szCs w:val="24"/>
              </w:rPr>
              <w:t>Внеурочная деятельность</w:t>
            </w:r>
          </w:p>
        </w:tc>
        <w:tc>
          <w:tcPr>
            <w:tcW w:w="995" w:type="dxa"/>
          </w:tcPr>
          <w:p w:rsidR="003919A0" w:rsidRPr="003E5622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919A0" w:rsidRPr="00193F03" w:rsidTr="003919A0">
        <w:tc>
          <w:tcPr>
            <w:tcW w:w="8185" w:type="dxa"/>
            <w:gridSpan w:val="3"/>
            <w:tcBorders>
              <w:top w:val="nil"/>
            </w:tcBorders>
          </w:tcPr>
          <w:p w:rsidR="003919A0" w:rsidRPr="00F2792E" w:rsidRDefault="003919A0" w:rsidP="00F27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92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5" w:type="dxa"/>
          </w:tcPr>
          <w:p w:rsidR="003919A0" w:rsidRPr="00193F03" w:rsidRDefault="003919A0" w:rsidP="00F279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</w:tr>
    </w:tbl>
    <w:p w:rsidR="00193F03" w:rsidRPr="00193F03" w:rsidRDefault="00193F03" w:rsidP="003E5622">
      <w:pPr>
        <w:suppressAutoHyphens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3489F" w:rsidRDefault="0093489F" w:rsidP="0093489F">
      <w:pPr>
        <w:suppressAutoHyphens/>
        <w:spacing w:after="0"/>
        <w:jc w:val="right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УТВЕРЖДАЮ:</w:t>
      </w:r>
    </w:p>
    <w:p w:rsidR="0093489F" w:rsidRDefault="0093489F" w:rsidP="0093489F">
      <w:pPr>
        <w:suppressAutoHyphens/>
        <w:spacing w:after="0"/>
        <w:jc w:val="right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                                  Дире</w:t>
      </w:r>
      <w:r w:rsidR="00424FA9">
        <w:rPr>
          <w:rFonts w:ascii="Times New Roman" w:eastAsia="Calibri" w:hAnsi="Times New Roman" w:cs="Times New Roman"/>
          <w:b/>
          <w:color w:val="000000"/>
        </w:rPr>
        <w:t>кто</w:t>
      </w:r>
      <w:r w:rsidR="00644356">
        <w:rPr>
          <w:rFonts w:ascii="Times New Roman" w:eastAsia="Calibri" w:hAnsi="Times New Roman" w:cs="Times New Roman"/>
          <w:b/>
          <w:color w:val="000000"/>
        </w:rPr>
        <w:t xml:space="preserve">р              </w:t>
      </w:r>
      <w:proofErr w:type="spellStart"/>
      <w:r w:rsidR="00644356">
        <w:rPr>
          <w:rFonts w:ascii="Times New Roman" w:eastAsia="Calibri" w:hAnsi="Times New Roman" w:cs="Times New Roman"/>
          <w:b/>
          <w:color w:val="000000"/>
        </w:rPr>
        <w:t>Баштаева</w:t>
      </w:r>
      <w:proofErr w:type="spellEnd"/>
      <w:r w:rsidR="00644356">
        <w:rPr>
          <w:rFonts w:ascii="Times New Roman" w:eastAsia="Calibri" w:hAnsi="Times New Roman" w:cs="Times New Roman"/>
          <w:b/>
          <w:color w:val="000000"/>
        </w:rPr>
        <w:t xml:space="preserve"> Я.В.</w:t>
      </w:r>
    </w:p>
    <w:p w:rsidR="0093489F" w:rsidRDefault="0093489F" w:rsidP="0093489F">
      <w:pPr>
        <w:suppressAutoHyphens/>
        <w:spacing w:after="0"/>
        <w:jc w:val="right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           Пр.№_</w:t>
      </w:r>
      <w:r w:rsidR="00DB3AE6">
        <w:rPr>
          <w:rFonts w:ascii="Times New Roman" w:eastAsia="Calibri" w:hAnsi="Times New Roman" w:cs="Times New Roman"/>
          <w:b/>
          <w:color w:val="000000"/>
        </w:rPr>
        <w:t>8</w:t>
      </w:r>
      <w:r>
        <w:rPr>
          <w:rFonts w:ascii="Times New Roman" w:eastAsia="Calibri" w:hAnsi="Times New Roman" w:cs="Times New Roman"/>
          <w:b/>
          <w:color w:val="000000"/>
        </w:rPr>
        <w:t>__от_</w:t>
      </w:r>
      <w:r w:rsidR="00DB3AE6">
        <w:rPr>
          <w:rFonts w:ascii="Times New Roman" w:eastAsia="Calibri" w:hAnsi="Times New Roman" w:cs="Times New Roman"/>
          <w:b/>
          <w:color w:val="000000"/>
        </w:rPr>
        <w:t>28.08.2019г</w:t>
      </w:r>
      <w:bookmarkStart w:id="0" w:name="_GoBack"/>
      <w:bookmarkEnd w:id="0"/>
      <w:r>
        <w:rPr>
          <w:rFonts w:ascii="Times New Roman" w:eastAsia="Calibri" w:hAnsi="Times New Roman" w:cs="Times New Roman"/>
          <w:b/>
          <w:color w:val="000000"/>
        </w:rPr>
        <w:t>_________</w:t>
      </w:r>
    </w:p>
    <w:p w:rsidR="0093489F" w:rsidRDefault="0093489F" w:rsidP="0093489F">
      <w:pPr>
        <w:suppressAutoHyphens/>
        <w:spacing w:after="0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193F03" w:rsidRPr="0093489F" w:rsidRDefault="00193F03" w:rsidP="0093489F">
      <w:pPr>
        <w:suppressAutoHyphens/>
        <w:spacing w:after="0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93489F" w:rsidRPr="0093489F" w:rsidRDefault="00A73439" w:rsidP="0093489F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48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Учебный план   среднего общего  образования</w:t>
      </w:r>
      <w:r w:rsidRPr="0093489F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tbl>
      <w:tblPr>
        <w:tblStyle w:val="a3"/>
        <w:tblpPr w:leftFromText="180" w:rightFromText="180" w:vertAnchor="text" w:horzAnchor="margin" w:tblpXSpec="center" w:tblpY="833"/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3119"/>
        <w:gridCol w:w="1276"/>
        <w:gridCol w:w="1559"/>
      </w:tblGrid>
      <w:tr w:rsidR="003E5622" w:rsidTr="003E5622">
        <w:trPr>
          <w:trHeight w:val="360"/>
        </w:trPr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Предметная область</w:t>
            </w:r>
          </w:p>
          <w:p w:rsidR="003E5622" w:rsidRPr="00193F03" w:rsidRDefault="003E5622" w:rsidP="003E562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E5622" w:rsidRPr="00193F03" w:rsidRDefault="003E5622" w:rsidP="003E562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76" w:type="dxa"/>
            <w:vMerge w:val="restart"/>
          </w:tcPr>
          <w:p w:rsidR="003E5622" w:rsidRPr="00193F03" w:rsidRDefault="003E5622" w:rsidP="003E5622">
            <w:pPr>
              <w:ind w:left="-6913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Уровень</w:t>
            </w:r>
          </w:p>
          <w:p w:rsidR="003E5622" w:rsidRPr="00193F03" w:rsidRDefault="003E5622" w:rsidP="003E5622">
            <w:pPr>
              <w:tabs>
                <w:tab w:val="left" w:pos="9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E5622" w:rsidTr="003E5622">
        <w:trPr>
          <w:trHeight w:val="225"/>
        </w:trPr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E5622" w:rsidRPr="00193F03" w:rsidRDefault="003E5622" w:rsidP="003E562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E5622" w:rsidRPr="00193F03" w:rsidRDefault="003E5622" w:rsidP="003E562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 класс</w:t>
            </w:r>
          </w:p>
        </w:tc>
      </w:tr>
      <w:tr w:rsidR="003E5622" w:rsidTr="003E5622">
        <w:tc>
          <w:tcPr>
            <w:tcW w:w="9464" w:type="dxa"/>
            <w:gridSpan w:val="4"/>
          </w:tcPr>
          <w:p w:rsidR="003E5622" w:rsidRPr="00193F03" w:rsidRDefault="003E5622" w:rsidP="003E562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3F0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Обязательная часть</w:t>
            </w:r>
          </w:p>
        </w:tc>
      </w:tr>
      <w:tr w:rsidR="003E5622" w:rsidTr="003E5622"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622" w:rsidTr="003E5622"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E5622" w:rsidTr="003E5622"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Чеченский язык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Чеченская литература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622" w:rsidTr="003E5622"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E5622" w:rsidTr="003E5622"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c>
          <w:tcPr>
            <w:tcW w:w="3510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E5622" w:rsidTr="003E5622">
        <w:trPr>
          <w:trHeight w:val="331"/>
        </w:trPr>
        <w:tc>
          <w:tcPr>
            <w:tcW w:w="3510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622" w:rsidTr="003E5622"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622" w:rsidTr="003E5622"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622" w:rsidTr="003E5622">
        <w:trPr>
          <w:trHeight w:val="437"/>
        </w:trPr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E5622" w:rsidTr="003E5622">
        <w:trPr>
          <w:trHeight w:val="615"/>
        </w:trPr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rPr>
          <w:trHeight w:val="210"/>
        </w:trPr>
        <w:tc>
          <w:tcPr>
            <w:tcW w:w="3510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Индивидуальный  проект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</w:t>
            </w:r>
          </w:p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rPr>
          <w:trHeight w:val="177"/>
        </w:trPr>
        <w:tc>
          <w:tcPr>
            <w:tcW w:w="9464" w:type="dxa"/>
            <w:gridSpan w:val="4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Часть, формируемая  участниками образовательных отношений</w:t>
            </w:r>
          </w:p>
        </w:tc>
      </w:tr>
      <w:tr w:rsidR="003E5622" w:rsidTr="003E5622"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622" w:rsidTr="003E5622"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5622" w:rsidTr="003E5622">
        <w:tc>
          <w:tcPr>
            <w:tcW w:w="3510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rPr>
          <w:trHeight w:val="421"/>
        </w:trPr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История религий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1/0</w:t>
            </w:r>
          </w:p>
        </w:tc>
      </w:tr>
      <w:tr w:rsidR="003E5622" w:rsidTr="003E5622">
        <w:trPr>
          <w:trHeight w:val="405"/>
        </w:trPr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Чеченская традиционная культура и этика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0/1</w:t>
            </w:r>
          </w:p>
        </w:tc>
      </w:tr>
      <w:tr w:rsidR="003E5622" w:rsidTr="003E5622">
        <w:trPr>
          <w:trHeight w:val="687"/>
        </w:trPr>
        <w:tc>
          <w:tcPr>
            <w:tcW w:w="3510" w:type="dxa"/>
            <w:vMerge w:val="restart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Курсы по выбору</w:t>
            </w: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 русскому  языку  по подготовке к ЕГЭ  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ФК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rPr>
          <w:trHeight w:val="645"/>
        </w:trPr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Практикум по обществознанию по  подготовке к ЕГЭ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ФК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rPr>
          <w:trHeight w:val="315"/>
        </w:trPr>
        <w:tc>
          <w:tcPr>
            <w:tcW w:w="3510" w:type="dxa"/>
            <w:vMerge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sz w:val="24"/>
                <w:szCs w:val="24"/>
              </w:rPr>
              <w:t>Практикум по  математике по подготовке к ЕГЭ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ФК</w:t>
            </w: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E5622" w:rsidTr="003E5622">
        <w:trPr>
          <w:trHeight w:val="540"/>
        </w:trPr>
        <w:tc>
          <w:tcPr>
            <w:tcW w:w="6629" w:type="dxa"/>
            <w:gridSpan w:val="2"/>
          </w:tcPr>
          <w:p w:rsidR="003E5622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 нагрузка при 6-дневной неделе</w:t>
            </w:r>
          </w:p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</w:tr>
      <w:tr w:rsidR="003E5622" w:rsidTr="003E5622">
        <w:trPr>
          <w:trHeight w:val="273"/>
        </w:trPr>
        <w:tc>
          <w:tcPr>
            <w:tcW w:w="6629" w:type="dxa"/>
            <w:gridSpan w:val="2"/>
          </w:tcPr>
          <w:p w:rsidR="003E5622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622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E5622" w:rsidTr="003E5622">
        <w:trPr>
          <w:trHeight w:val="394"/>
        </w:trPr>
        <w:tc>
          <w:tcPr>
            <w:tcW w:w="6629" w:type="dxa"/>
            <w:gridSpan w:val="2"/>
            <w:tcBorders>
              <w:top w:val="nil"/>
            </w:tcBorders>
          </w:tcPr>
          <w:p w:rsidR="003E5622" w:rsidRPr="00FD593D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622" w:rsidRPr="00193F03" w:rsidRDefault="003E5622" w:rsidP="003E56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93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:rsidR="0093489F" w:rsidRPr="0093489F" w:rsidRDefault="00644356" w:rsidP="0093489F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Эрсинойская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СОШ</w:t>
      </w:r>
      <w:r w:rsidR="00A73439" w:rsidRPr="009348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  <w:r w:rsidR="0093489F" w:rsidRPr="009348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3439" w:rsidRPr="0093489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на </w:t>
      </w:r>
      <w:r w:rsidR="003919A0">
        <w:rPr>
          <w:rFonts w:ascii="Times New Roman" w:eastAsia="Calibri" w:hAnsi="Times New Roman" w:cs="Times New Roman"/>
          <w:b/>
          <w:sz w:val="28"/>
          <w:szCs w:val="28"/>
        </w:rPr>
        <w:t>2019-2020</w:t>
      </w:r>
      <w:r w:rsidR="00A73439" w:rsidRPr="0093489F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 </w:t>
      </w:r>
    </w:p>
    <w:p w:rsidR="00F2792E" w:rsidRPr="003E5622" w:rsidRDefault="003E5622" w:rsidP="003E5622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48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73439" w:rsidRPr="0093489F">
        <w:rPr>
          <w:rFonts w:ascii="Times New Roman" w:eastAsia="Calibri" w:hAnsi="Times New Roman" w:cs="Times New Roman"/>
          <w:b/>
          <w:sz w:val="28"/>
          <w:szCs w:val="28"/>
        </w:rPr>
        <w:t>(по ФГОС СОО, универсальный профиль)</w:t>
      </w:r>
    </w:p>
    <w:sectPr w:rsidR="00F2792E" w:rsidRPr="003E5622" w:rsidSect="00B178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39"/>
    <w:rsid w:val="000C7E1D"/>
    <w:rsid w:val="000E3301"/>
    <w:rsid w:val="00130A74"/>
    <w:rsid w:val="001336AF"/>
    <w:rsid w:val="00193F03"/>
    <w:rsid w:val="002108AC"/>
    <w:rsid w:val="002B1FD0"/>
    <w:rsid w:val="002E6890"/>
    <w:rsid w:val="003919A0"/>
    <w:rsid w:val="003E5622"/>
    <w:rsid w:val="003F388E"/>
    <w:rsid w:val="00424FA9"/>
    <w:rsid w:val="004448D7"/>
    <w:rsid w:val="00606913"/>
    <w:rsid w:val="00641DD9"/>
    <w:rsid w:val="00642A2F"/>
    <w:rsid w:val="00644356"/>
    <w:rsid w:val="00644C2B"/>
    <w:rsid w:val="0068073D"/>
    <w:rsid w:val="006F4BF7"/>
    <w:rsid w:val="007924AA"/>
    <w:rsid w:val="007B64FA"/>
    <w:rsid w:val="00847303"/>
    <w:rsid w:val="00861476"/>
    <w:rsid w:val="00884699"/>
    <w:rsid w:val="008F680F"/>
    <w:rsid w:val="0093489F"/>
    <w:rsid w:val="009D1B72"/>
    <w:rsid w:val="009F1A2D"/>
    <w:rsid w:val="00A73439"/>
    <w:rsid w:val="00B178D4"/>
    <w:rsid w:val="00CD28C4"/>
    <w:rsid w:val="00D27CF3"/>
    <w:rsid w:val="00D51A39"/>
    <w:rsid w:val="00DB3AE6"/>
    <w:rsid w:val="00E414DB"/>
    <w:rsid w:val="00F263C7"/>
    <w:rsid w:val="00F2792E"/>
    <w:rsid w:val="00F8617E"/>
    <w:rsid w:val="00FD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8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29285-E368-4EA8-A056-274DC1F6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GRAF</cp:lastModifiedBy>
  <cp:revision>63</cp:revision>
  <cp:lastPrinted>2018-08-28T12:17:00Z</cp:lastPrinted>
  <dcterms:created xsi:type="dcterms:W3CDTF">2018-08-26T17:02:00Z</dcterms:created>
  <dcterms:modified xsi:type="dcterms:W3CDTF">2019-09-14T12:39:00Z</dcterms:modified>
</cp:coreProperties>
</file>