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A8" w:rsidRPr="00012103" w:rsidRDefault="00012103" w:rsidP="000121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2103">
        <w:rPr>
          <w:rFonts w:ascii="Times New Roman" w:hAnsi="Times New Roman" w:cs="Times New Roman"/>
          <w:b/>
          <w:sz w:val="28"/>
          <w:szCs w:val="24"/>
        </w:rPr>
        <w:t>Информационное освещение открытия центров</w:t>
      </w:r>
      <w:r w:rsidR="00CD5212">
        <w:rPr>
          <w:rFonts w:ascii="Times New Roman" w:hAnsi="Times New Roman" w:cs="Times New Roman"/>
          <w:b/>
          <w:sz w:val="28"/>
          <w:szCs w:val="24"/>
        </w:rPr>
        <w:t xml:space="preserve"> образования</w:t>
      </w:r>
      <w:r w:rsidRPr="00012103">
        <w:rPr>
          <w:rFonts w:ascii="Times New Roman" w:hAnsi="Times New Roman" w:cs="Times New Roman"/>
          <w:b/>
          <w:sz w:val="28"/>
          <w:szCs w:val="24"/>
        </w:rPr>
        <w:t xml:space="preserve"> естественно-научной и </w:t>
      </w:r>
      <w:r w:rsidR="006A5209">
        <w:rPr>
          <w:rFonts w:ascii="Times New Roman" w:hAnsi="Times New Roman" w:cs="Times New Roman"/>
          <w:b/>
          <w:sz w:val="28"/>
          <w:szCs w:val="24"/>
        </w:rPr>
        <w:t>технологической направленностей</w:t>
      </w:r>
      <w:r w:rsidR="00551C7C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 w:rsidRPr="00012103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Точка</w:t>
      </w:r>
      <w:r w:rsidRPr="00012103">
        <w:rPr>
          <w:rFonts w:ascii="Times New Roman" w:hAnsi="Times New Roman" w:cs="Times New Roman"/>
          <w:b/>
          <w:sz w:val="28"/>
          <w:szCs w:val="24"/>
        </w:rPr>
        <w:t xml:space="preserve"> роста» в 2023 году</w:t>
      </w:r>
      <w:r w:rsidR="006A5209">
        <w:rPr>
          <w:rFonts w:ascii="Times New Roman" w:hAnsi="Times New Roman" w:cs="Times New Roman"/>
          <w:b/>
          <w:sz w:val="28"/>
          <w:szCs w:val="24"/>
        </w:rPr>
        <w:t xml:space="preserve"> на территории Чеченской Республики</w:t>
      </w:r>
    </w:p>
    <w:p w:rsidR="005015A8" w:rsidRPr="005015A8" w:rsidRDefault="005015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544"/>
        <w:gridCol w:w="3118"/>
        <w:gridCol w:w="1276"/>
        <w:gridCol w:w="1565"/>
        <w:gridCol w:w="2409"/>
      </w:tblGrid>
      <w:tr w:rsidR="006A5975" w:rsidTr="00AC685C">
        <w:tc>
          <w:tcPr>
            <w:tcW w:w="562" w:type="dxa"/>
            <w:vAlign w:val="center"/>
          </w:tcPr>
          <w:p w:rsidR="00093C54" w:rsidRPr="005015A8" w:rsidRDefault="00093C54" w:rsidP="006A59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093C54" w:rsidRPr="006A5975" w:rsidRDefault="00093C54" w:rsidP="006A59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муниципального района/ городского округа</w:t>
            </w:r>
          </w:p>
        </w:tc>
        <w:tc>
          <w:tcPr>
            <w:tcW w:w="3544" w:type="dxa"/>
            <w:vAlign w:val="center"/>
          </w:tcPr>
          <w:p w:rsidR="00093C54" w:rsidRPr="006A5975" w:rsidRDefault="00093C54" w:rsidP="006A59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общеобразовательной организации, на базе которой планируется создание Центра «Точка Роста»</w:t>
            </w:r>
          </w:p>
        </w:tc>
        <w:tc>
          <w:tcPr>
            <w:tcW w:w="3118" w:type="dxa"/>
            <w:vAlign w:val="center"/>
          </w:tcPr>
          <w:p w:rsidR="00093C54" w:rsidRPr="006A5975" w:rsidRDefault="00093C54" w:rsidP="006A59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Юридический адрес общеобразовательной организации (по уставу)</w:t>
            </w:r>
          </w:p>
        </w:tc>
        <w:tc>
          <w:tcPr>
            <w:tcW w:w="1276" w:type="dxa"/>
            <w:vAlign w:val="center"/>
          </w:tcPr>
          <w:p w:rsidR="00093C54" w:rsidRPr="006A5975" w:rsidRDefault="00093C54" w:rsidP="006A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975">
              <w:rPr>
                <w:rFonts w:ascii="Times New Roman" w:hAnsi="Times New Roman" w:cs="Times New Roman"/>
                <w:b/>
                <w:sz w:val="24"/>
                <w:szCs w:val="24"/>
              </w:rPr>
              <w:t>Дата открытия (</w:t>
            </w:r>
            <w:proofErr w:type="spellStart"/>
            <w:r w:rsidRPr="006A5975">
              <w:rPr>
                <w:rFonts w:ascii="Times New Roman" w:hAnsi="Times New Roman" w:cs="Times New Roman"/>
                <w:b/>
                <w:sz w:val="24"/>
                <w:szCs w:val="24"/>
              </w:rPr>
              <w:t>дд.мм.гггг</w:t>
            </w:r>
            <w:proofErr w:type="spellEnd"/>
            <w:r w:rsidRPr="006A59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65" w:type="dxa"/>
            <w:vAlign w:val="center"/>
          </w:tcPr>
          <w:p w:rsidR="00093C54" w:rsidRPr="006A5975" w:rsidRDefault="00093C54" w:rsidP="006A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975">
              <w:rPr>
                <w:rFonts w:ascii="Times New Roman" w:hAnsi="Times New Roman" w:cs="Times New Roman"/>
                <w:b/>
                <w:sz w:val="24"/>
                <w:szCs w:val="24"/>
              </w:rPr>
              <w:t>Почетные гости</w:t>
            </w:r>
            <w:r w:rsidR="006A5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(ФИО-должность)</w:t>
            </w:r>
          </w:p>
        </w:tc>
        <w:tc>
          <w:tcPr>
            <w:tcW w:w="2409" w:type="dxa"/>
            <w:vAlign w:val="center"/>
          </w:tcPr>
          <w:p w:rsidR="00093C54" w:rsidRPr="006A5975" w:rsidRDefault="00910B49" w:rsidP="006A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освещение церемонии открытия на официальном сайте образовательной организации</w:t>
            </w:r>
          </w:p>
        </w:tc>
      </w:tr>
      <w:tr w:rsidR="00E96163" w:rsidTr="00AC685C">
        <w:tc>
          <w:tcPr>
            <w:tcW w:w="562" w:type="dxa"/>
          </w:tcPr>
          <w:p w:rsidR="00E96163" w:rsidRPr="004E480B" w:rsidRDefault="00E96163" w:rsidP="00AC685C">
            <w:pPr>
              <w:pStyle w:val="a5"/>
              <w:numPr>
                <w:ilvl w:val="0"/>
                <w:numId w:val="2"/>
              </w:numPr>
              <w:ind w:left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E96163" w:rsidRPr="00E96163" w:rsidRDefault="00E96163" w:rsidP="004E4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96163" w:rsidRPr="00E96163" w:rsidRDefault="00E96163" w:rsidP="00E96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96163" w:rsidRPr="00E96163" w:rsidRDefault="00E96163" w:rsidP="00E96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63" w:rsidRPr="0037301D" w:rsidRDefault="00E96163" w:rsidP="00E96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E50A05" w:rsidRPr="0037301D" w:rsidRDefault="00E50A05" w:rsidP="00E96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6163" w:rsidRDefault="00E96163" w:rsidP="00E96163"/>
        </w:tc>
      </w:tr>
    </w:tbl>
    <w:p w:rsidR="00B74BE4" w:rsidRDefault="00B74BE4"/>
    <w:p w:rsidR="008C212A" w:rsidRDefault="008C212A"/>
    <w:p w:rsidR="008C212A" w:rsidRDefault="008C212A"/>
    <w:sectPr w:rsidR="008C212A" w:rsidSect="005015A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30582"/>
    <w:multiLevelType w:val="hybridMultilevel"/>
    <w:tmpl w:val="102CEB7E"/>
    <w:lvl w:ilvl="0" w:tplc="EF04F11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6F4BE1"/>
    <w:multiLevelType w:val="hybridMultilevel"/>
    <w:tmpl w:val="7A4E7ED0"/>
    <w:lvl w:ilvl="0" w:tplc="EF04F1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08"/>
    <w:rsid w:val="00012103"/>
    <w:rsid w:val="00093C54"/>
    <w:rsid w:val="002652D6"/>
    <w:rsid w:val="0037301D"/>
    <w:rsid w:val="0045616F"/>
    <w:rsid w:val="004E480B"/>
    <w:rsid w:val="005015A8"/>
    <w:rsid w:val="00551C7C"/>
    <w:rsid w:val="00591608"/>
    <w:rsid w:val="006A5209"/>
    <w:rsid w:val="006A5975"/>
    <w:rsid w:val="007479A4"/>
    <w:rsid w:val="008C212A"/>
    <w:rsid w:val="00906FC3"/>
    <w:rsid w:val="00910B49"/>
    <w:rsid w:val="00AA0E6B"/>
    <w:rsid w:val="00AC685C"/>
    <w:rsid w:val="00B74BE4"/>
    <w:rsid w:val="00B94B3B"/>
    <w:rsid w:val="00BD6D0E"/>
    <w:rsid w:val="00CD5212"/>
    <w:rsid w:val="00D87CE0"/>
    <w:rsid w:val="00E50A05"/>
    <w:rsid w:val="00E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FF8-B328-45F7-873D-14E69B2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0E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2023-08-28T10:27:00Z</dcterms:created>
  <dcterms:modified xsi:type="dcterms:W3CDTF">2023-08-28T11:10:00Z</dcterms:modified>
</cp:coreProperties>
</file>