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C5" w:rsidRDefault="00DD39C5" w:rsidP="00DD3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D39C5">
        <w:rPr>
          <w:rFonts w:ascii="Times New Roman" w:hAnsi="Times New Roman" w:cs="Times New Roman"/>
          <w:b/>
          <w:sz w:val="28"/>
          <w:szCs w:val="28"/>
        </w:rPr>
        <w:t xml:space="preserve">Аннотации </w:t>
      </w:r>
    </w:p>
    <w:p w:rsidR="00DD39C5" w:rsidRDefault="00DD39C5" w:rsidP="00DD3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9C5">
        <w:rPr>
          <w:rFonts w:ascii="Times New Roman" w:hAnsi="Times New Roman" w:cs="Times New Roman"/>
          <w:b/>
          <w:sz w:val="28"/>
          <w:szCs w:val="28"/>
        </w:rPr>
        <w:t>к рабочим программам по предметам учебного плана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39C5" w:rsidRDefault="00DD39C5" w:rsidP="00DD3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9C5">
        <w:rPr>
          <w:rFonts w:ascii="Times New Roman" w:hAnsi="Times New Roman" w:cs="Times New Roman"/>
          <w:b/>
          <w:sz w:val="28"/>
          <w:szCs w:val="28"/>
        </w:rPr>
        <w:t xml:space="preserve">основной образовательной программы начального общего образования (1–4 классы) </w:t>
      </w:r>
    </w:p>
    <w:p w:rsidR="00BB6943" w:rsidRDefault="00DD39C5" w:rsidP="00DD39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– 2027</w:t>
      </w:r>
      <w:r w:rsidRPr="00DD39C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3238"/>
      </w:tblGrid>
      <w:tr w:rsidR="00DD39C5" w:rsidRPr="00DD39C5" w:rsidTr="00DD39C5">
        <w:tc>
          <w:tcPr>
            <w:tcW w:w="2376" w:type="dxa"/>
          </w:tcPr>
          <w:p w:rsidR="00DD39C5" w:rsidRPr="00DD39C5" w:rsidRDefault="00DD39C5" w:rsidP="00DD3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238" w:type="dxa"/>
          </w:tcPr>
          <w:p w:rsidR="00DD39C5" w:rsidRPr="00DD39C5" w:rsidRDefault="00DD39C5" w:rsidP="00DD39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Аннотация</w:t>
            </w:r>
          </w:p>
        </w:tc>
      </w:tr>
      <w:tr w:rsidR="00DD39C5" w:rsidRPr="00DD39C5" w:rsidTr="00DD39C5">
        <w:tc>
          <w:tcPr>
            <w:tcW w:w="2376" w:type="dxa"/>
          </w:tcPr>
          <w:p w:rsidR="00DD39C5" w:rsidRPr="00DD39C5" w:rsidRDefault="00DD39C5" w:rsidP="00DD39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(ФРП)</w:t>
            </w:r>
          </w:p>
        </w:tc>
        <w:tc>
          <w:tcPr>
            <w:tcW w:w="13238" w:type="dxa"/>
          </w:tcPr>
          <w:p w:rsidR="00765DDE" w:rsidRDefault="00DD39C5" w:rsidP="00765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</w:t>
            </w:r>
          </w:p>
          <w:p w:rsidR="00765DDE" w:rsidRPr="00E60B7B" w:rsidRDefault="00E60B7B" w:rsidP="00765DDE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Федерального закона</w:t>
            </w:r>
            <w:r w:rsidR="00765DDE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от 29.12.2012 № 273-ФЗ «Об образовании в Российской Федерации» (в действующей редакции);</w:t>
            </w:r>
          </w:p>
          <w:p w:rsidR="00765DDE" w:rsidRPr="00E60B7B" w:rsidRDefault="00765DDE" w:rsidP="00765DDE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</w:t>
            </w:r>
            <w:r w:rsid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едерального государственного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обра</w:t>
            </w:r>
            <w:r w:rsid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зовательного стандарта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начального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31.05.2021 № 286, в действующей редакции);</w:t>
            </w:r>
          </w:p>
          <w:p w:rsidR="00765DDE" w:rsidRPr="00E60B7B" w:rsidRDefault="00765DDE" w:rsidP="00765DDE">
            <w:pPr>
              <w:pStyle w:val="a4"/>
              <w:numPr>
                <w:ilvl w:val="0"/>
                <w:numId w:val="2"/>
              </w:numPr>
              <w:shd w:val="clear" w:color="auto" w:fill="FFFFFF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</w:t>
            </w:r>
            <w:r w:rsid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льной образовательной программы начального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18.05.2023 № 370, в дей</w:t>
            </w:r>
            <w:r w:rsidR="00E60B7B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ствующей редакции), включая Ф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едеральную рабочую программу по предмету «</w:t>
            </w:r>
            <w:r w:rsidRPr="00E60B7B">
              <w:rPr>
                <w:rFonts w:ascii="Times New Roman" w:hAnsi="Times New Roman" w:cs="Times New Roman"/>
                <w:sz w:val="24"/>
                <w:szCs w:val="28"/>
              </w:rPr>
              <w:t>Русский язык»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765DDE" w:rsidRPr="00E60B7B" w:rsidRDefault="00E60B7B" w:rsidP="00765DDE">
            <w:pPr>
              <w:pStyle w:val="a4"/>
              <w:numPr>
                <w:ilvl w:val="0"/>
                <w:numId w:val="2"/>
              </w:numPr>
              <w:shd w:val="clear" w:color="auto" w:fill="FFFFFF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Положения</w:t>
            </w:r>
            <w:r w:rsidR="007D44A0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разработке и утверждении рабочих программ учебных </w:t>
            </w:r>
            <w:proofErr w:type="spellStart"/>
            <w:r w:rsidR="007D44A0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преметов</w:t>
            </w:r>
            <w:proofErr w:type="spellEnd"/>
            <w:r w:rsidR="007D44A0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курсов, дисциплин (модулей) МБОУ «Свободинская средняя общеобразовательная школа» </w:t>
            </w:r>
            <w:proofErr w:type="spellStart"/>
            <w:r w:rsidR="007D44A0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Золотухинского</w:t>
            </w:r>
            <w:proofErr w:type="spellEnd"/>
            <w:r w:rsidR="007D44A0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района Курской об</w:t>
            </w:r>
            <w:r w:rsidR="0012742F">
              <w:rPr>
                <w:rFonts w:ascii="Times New Roman" w:eastAsia="Times New Roman" w:hAnsi="Times New Roman" w:cs="Times New Roman"/>
                <w:sz w:val="24"/>
                <w:szCs w:val="28"/>
              </w:rPr>
              <w:t>ласти от 31.08.2023г. Приказ № 10</w:t>
            </w:r>
            <w:r w:rsidR="007D44A0"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8/4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="00233FD3">
              <w:rPr>
                <w:rFonts w:ascii="Times New Roman" w:hAnsi="Times New Roman" w:cs="Times New Roman"/>
                <w:sz w:val="24"/>
                <w:szCs w:val="24"/>
              </w:rPr>
              <w:t>предмета «Русский язык»</w:t>
            </w: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233FD3">
              <w:rPr>
                <w:rFonts w:ascii="Times New Roman" w:hAnsi="Times New Roman" w:cs="Times New Roman"/>
                <w:sz w:val="24"/>
                <w:szCs w:val="24"/>
              </w:rPr>
              <w:t>но на достижение следующих задач</w:t>
            </w: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9C5">
              <w:rPr>
                <w:rFonts w:ascii="Times New Roman" w:hAnsi="Times New Roman" w:cs="Times New Roman"/>
                <w:sz w:val="24"/>
                <w:szCs w:val="24"/>
              </w:rPr>
              <w:t>● приобретение обучающихся необходимо первоначальных представлений о многообразии языков и культур на территории Российской Федерации, на языке как одного из основных духовно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нравственных ценностей народа; понимание ролика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сознание Логической и письменной речи как показатель общей культуры человека; </w:t>
            </w:r>
            <w:proofErr w:type="gramEnd"/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владение календарем речевой деятельности на основе первоначальных представлений о нормах современного русского литературного языка: </w:t>
            </w:r>
            <w:proofErr w:type="spellStart"/>
            <w:r w:rsidRPr="00DD39C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, говорение, чтение, письмо;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владение первоначальными общепринятыми представлениями о системе русского языка: фоникой, графикой, лексикой, </w:t>
            </w:r>
            <w:proofErr w:type="spellStart"/>
            <w:r w:rsidRPr="00DD39C5">
              <w:rPr>
                <w:rFonts w:ascii="Times New Roman" w:hAnsi="Times New Roman" w:cs="Times New Roman"/>
                <w:sz w:val="24"/>
                <w:szCs w:val="24"/>
              </w:rPr>
              <w:t>морфемикой</w:t>
            </w:r>
            <w:proofErr w:type="spellEnd"/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, морфологией и синтаксисом; об основных элементах языка, их признаках и особенностях, используемых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 </w:t>
            </w:r>
            <w:proofErr w:type="gramEnd"/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развитие функциональной грамотности, продвижение к успешному взаимодействию с изменяющимся миром и продолжению успешного развития.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На изучение предмета «Русский язык» на ступени начального общего образования отводится 675 часов: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1 класс – 165 ч (5 часов в неделю, 33 учебные недели)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2 класс – 170 часов (5 часов в неделю); </w:t>
            </w:r>
          </w:p>
          <w:p w:rsidR="00DD39C5" w:rsidRDefault="00DD39C5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● 3 класс – 170 часов (5 часов в неделю); </w:t>
            </w:r>
          </w:p>
          <w:p w:rsidR="00DD39C5" w:rsidRPr="00DD39C5" w:rsidRDefault="00DD39C5" w:rsidP="00DD39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9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● 4 класс – 170 часов (5 часов в неделю).</w:t>
            </w:r>
          </w:p>
        </w:tc>
      </w:tr>
    </w:tbl>
    <w:p w:rsidR="00313608" w:rsidRDefault="00313608">
      <w:r>
        <w:lastRenderedPageBreak/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3238"/>
      </w:tblGrid>
      <w:tr w:rsidR="00DD39C5" w:rsidRPr="00DD39C5" w:rsidTr="00DD39C5">
        <w:tc>
          <w:tcPr>
            <w:tcW w:w="2376" w:type="dxa"/>
          </w:tcPr>
          <w:p w:rsidR="00313608" w:rsidRDefault="00313608" w:rsidP="00313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6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Литературное чтение </w:t>
            </w:r>
          </w:p>
          <w:p w:rsidR="00DD39C5" w:rsidRPr="00313608" w:rsidRDefault="00313608" w:rsidP="00313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608">
              <w:rPr>
                <w:rFonts w:ascii="Times New Roman" w:hAnsi="Times New Roman" w:cs="Times New Roman"/>
                <w:b/>
                <w:sz w:val="24"/>
                <w:szCs w:val="24"/>
              </w:rPr>
              <w:t>(ФРП)</w:t>
            </w:r>
          </w:p>
        </w:tc>
        <w:tc>
          <w:tcPr>
            <w:tcW w:w="13238" w:type="dxa"/>
          </w:tcPr>
          <w:p w:rsidR="00E60B7B" w:rsidRDefault="00313608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608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учебному предмету «Литературное чтение» (предметная область «Русский язык и литературное чтение») на уровне начального общего образования составлена на основе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Федерального закона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от 29.12.2012 № 273-ФЗ «Об образовании в Российской Федерации» (в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едерального государственного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зовательного стандарта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начального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31.05.2021 № 286, 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льной образовательной программы начального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18.05.2023 № 370, в действующей редакции), включая Федеральную рабочую программу по предмету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Литературное чтение</w:t>
            </w:r>
            <w:r w:rsidRPr="00E60B7B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Положения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разработке и утверждении рабочих программ учебных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преметов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курсов, дисциплин (модулей) МБОУ «Свободинская средняя общеобразовательная школа»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Золотухинского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района Курской об</w:t>
            </w:r>
            <w:r w:rsidR="0012742F">
              <w:rPr>
                <w:rFonts w:ascii="Times New Roman" w:eastAsia="Times New Roman" w:hAnsi="Times New Roman" w:cs="Times New Roman"/>
                <w:sz w:val="24"/>
                <w:szCs w:val="28"/>
              </w:rPr>
              <w:t>ласти от 31.08.2023г. Приказ № 10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8/4</w:t>
            </w:r>
          </w:p>
          <w:p w:rsidR="00313608" w:rsidRDefault="00313608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обучения литературному чтению</w:t>
            </w:r>
            <w:r w:rsidRPr="00313608">
              <w:rPr>
                <w:rFonts w:ascii="Times New Roman" w:hAnsi="Times New Roman" w:cs="Times New Roman"/>
                <w:sz w:val="24"/>
                <w:szCs w:val="24"/>
              </w:rPr>
              <w:t xml:space="preserve"> -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 </w:t>
            </w:r>
          </w:p>
          <w:p w:rsidR="00233FD3" w:rsidRDefault="00313608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608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программы по литературному чтению в 1 классе начинается вводным интегрированным учебным курсом «Обучение грамоте» (рекомендуется 180 часов: русского языка 100 часов и литературного чтения 80 часов). Содержание литературного чтения, реализуемого в период обучения грамоте, представлено в программе по русскому языку. После периода обучения грамоте начинается раздельное изучение русского языка и литературного чтения. </w:t>
            </w:r>
          </w:p>
          <w:p w:rsidR="00E60B7B" w:rsidRDefault="00313608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608">
              <w:rPr>
                <w:rFonts w:ascii="Times New Roman" w:hAnsi="Times New Roman" w:cs="Times New Roman"/>
                <w:sz w:val="24"/>
                <w:szCs w:val="24"/>
              </w:rPr>
              <w:t xml:space="preserve">На литературное чтение </w:t>
            </w:r>
          </w:p>
          <w:p w:rsidR="00E60B7B" w:rsidRPr="00E60B7B" w:rsidRDefault="00313608" w:rsidP="00E60B7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7B">
              <w:rPr>
                <w:rFonts w:ascii="Times New Roman" w:hAnsi="Times New Roman" w:cs="Times New Roman"/>
                <w:sz w:val="24"/>
                <w:szCs w:val="24"/>
              </w:rPr>
              <w:t xml:space="preserve">в 1 классе отводится не менее 10 учебных недель (40 часов), </w:t>
            </w:r>
          </w:p>
          <w:p w:rsidR="00DD39C5" w:rsidRPr="00E60B7B" w:rsidRDefault="00313608" w:rsidP="00E60B7B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7B">
              <w:rPr>
                <w:rFonts w:ascii="Times New Roman" w:hAnsi="Times New Roman" w:cs="Times New Roman"/>
                <w:sz w:val="24"/>
                <w:szCs w:val="24"/>
              </w:rPr>
              <w:t>во 2–4 классах рекомендуется отводить по 136 часов (4 часа в неделю в каждом классе).</w:t>
            </w:r>
          </w:p>
        </w:tc>
      </w:tr>
    </w:tbl>
    <w:p w:rsidR="00233FD3" w:rsidRDefault="00233FD3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3238"/>
      </w:tblGrid>
      <w:tr w:rsidR="00DD39C5" w:rsidRPr="00DD39C5" w:rsidTr="00DD39C5">
        <w:tc>
          <w:tcPr>
            <w:tcW w:w="2376" w:type="dxa"/>
          </w:tcPr>
          <w:p w:rsidR="00DD39C5" w:rsidRPr="00233FD3" w:rsidRDefault="00233FD3" w:rsidP="00DD39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13238" w:type="dxa"/>
          </w:tcPr>
          <w:p w:rsidR="00E60B7B" w:rsidRDefault="00233FD3" w:rsidP="00E60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7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предмету «Математика» на уровне начального общего образования составлена на основе 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Федерального закона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от 29.12.2012 № 273-ФЗ «Об образовании в Российской Федерации» (в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едерального государственного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зовательного стандарта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начального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31.05.2021 № 286, 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льной образовательной программы начального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18.05.2023 № 370, в действующей редакции), включая Федеральную рабочую программу по предмету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  <w:r w:rsidRPr="00E60B7B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Положения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разработке и утверждении рабочих программ учебных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преметов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курсов, дисциплин (модулей) МБОУ «Свободинская средняя общеобразовательная школа»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Золотухинского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района Курской об</w:t>
            </w:r>
            <w:r w:rsidR="0012742F">
              <w:rPr>
                <w:rFonts w:ascii="Times New Roman" w:eastAsia="Times New Roman" w:hAnsi="Times New Roman" w:cs="Times New Roman"/>
                <w:sz w:val="24"/>
                <w:szCs w:val="28"/>
              </w:rPr>
              <w:t>ласти от 31.08.2023г. Приказ № 10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8/4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предмета «Математика»</w:t>
            </w: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на достижение следующих задач</w:t>
            </w:r>
            <w:r w:rsidRPr="00DD39C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о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олнения арифметических действий;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ф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      </w:r>
            <w:proofErr w:type="gramStart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больше-меньше</w:t>
            </w:r>
            <w:proofErr w:type="gramEnd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», «равно-неравно», «порядок»), смысла арифметических действий, зависимостей (работа, движение, продолжительност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события);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● о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упорядочения, вариантов и др.);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● с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терминах и понятиях; прочных 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навыков использования математических знаний в повседневной жизни.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изучение предмета «Математика»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на ступени начального общего образования отводится 540 часов: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1 класс – 132 часа (4 часа в неделю);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2 класс – 136 часов (4 часа в неделю);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3 класс – 136 часов (4 часа в неделю); </w:t>
            </w:r>
          </w:p>
          <w:p w:rsidR="00DD39C5" w:rsidRPr="00233FD3" w:rsidRDefault="00233FD3" w:rsidP="00DD39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● 4 класс – 136 часов (4 часа в неделю).</w:t>
            </w:r>
          </w:p>
        </w:tc>
      </w:tr>
    </w:tbl>
    <w:p w:rsidR="00233FD3" w:rsidRDefault="00233FD3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3238"/>
      </w:tblGrid>
      <w:tr w:rsidR="00DD39C5" w:rsidRPr="00DD39C5" w:rsidTr="00DD39C5">
        <w:tc>
          <w:tcPr>
            <w:tcW w:w="2376" w:type="dxa"/>
          </w:tcPr>
          <w:p w:rsidR="00DD39C5" w:rsidRPr="00233FD3" w:rsidRDefault="00233FD3" w:rsidP="00233F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Окружающий мир (ФРП)</w:t>
            </w:r>
          </w:p>
        </w:tc>
        <w:tc>
          <w:tcPr>
            <w:tcW w:w="13238" w:type="dxa"/>
          </w:tcPr>
          <w:p w:rsidR="00E60B7B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учебного предмета «Окружающий мир» (предметная область «Обществознание и естествознание» («Окружающий мир») на уровне начального общего образования составлена на основе </w:t>
            </w:r>
            <w:proofErr w:type="gramEnd"/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Федерального закона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от 29.12.2012 № 273-ФЗ «Об образовании в Российской Федерации» (в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едерального государственного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зовательного стандарта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начального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31.05.2021 № 286, 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after="200" w:line="276" w:lineRule="auto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льной образовательной программы начального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18.05.2023 № 370, в действующей редакции), включая Федеральную рабочую программу по предмету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  <w:r w:rsidRPr="00E60B7B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line="276" w:lineRule="auto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Положения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разработке и утверждении рабочих программ учебных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преметов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курсов, дисциплин (модулей) МБОУ «Свободинская средняя общеобразовательная школа»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Золотухинского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района Курской об</w:t>
            </w:r>
            <w:r w:rsidR="0012742F">
              <w:rPr>
                <w:rFonts w:ascii="Times New Roman" w:eastAsia="Times New Roman" w:hAnsi="Times New Roman" w:cs="Times New Roman"/>
                <w:sz w:val="24"/>
                <w:szCs w:val="28"/>
              </w:rPr>
              <w:t>ласти от 31.08.2023г. Приказ № 10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8/4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 «Окружающий мир»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на достижение следующих задач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</w:t>
            </w:r>
            <w:proofErr w:type="spellStart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нравственноэтических</w:t>
            </w:r>
            <w:proofErr w:type="spellEnd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понятий, представленных в содержании программы по окружающему миру;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формирование ценности здоровья человека, его сохранения и укрепления, приверженности здоровому образу жизни;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приобретенных знаний в речевой, изобразительной, художественной деятельности;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проявление уважения к истории, культуре, традициям народов Российской Федерации;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освоение </w:t>
            </w:r>
            <w:proofErr w:type="gramStart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мирового культурного опыта по созданию общечеловеческих ценностей, законов и правил построения взаимоотношений в социуме;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изучение предмета «Окружающий мир»</w:t>
            </w: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 на ступени начального общего образования отводится 270 часов: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1 класс – 66 часов (2 часа в неделю);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2 класс – 68 часов (2 часа в неделю); </w:t>
            </w:r>
          </w:p>
          <w:p w:rsidR="00233FD3" w:rsidRDefault="00233FD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 xml:space="preserve">● 3 класс – 68 часов (2 часа в неделю); </w:t>
            </w:r>
          </w:p>
          <w:p w:rsidR="00DD39C5" w:rsidRPr="00233FD3" w:rsidRDefault="00233FD3" w:rsidP="00DD39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sz w:val="24"/>
                <w:szCs w:val="24"/>
              </w:rPr>
              <w:t>● 4 класс – 68 часов (2 часа в неделю).</w:t>
            </w:r>
          </w:p>
        </w:tc>
      </w:tr>
    </w:tbl>
    <w:p w:rsidR="00233FD3" w:rsidRDefault="00233FD3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3238"/>
      </w:tblGrid>
      <w:tr w:rsidR="00DD39C5" w:rsidRPr="00DD39C5" w:rsidTr="00DD39C5">
        <w:tc>
          <w:tcPr>
            <w:tcW w:w="2376" w:type="dxa"/>
          </w:tcPr>
          <w:p w:rsidR="00DD39C5" w:rsidRPr="004A7823" w:rsidRDefault="00233FD3" w:rsidP="004A78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 (</w:t>
            </w:r>
            <w:r w:rsidR="004A7823" w:rsidRPr="004A782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A7823">
              <w:rPr>
                <w:rFonts w:ascii="Times New Roman" w:hAnsi="Times New Roman" w:cs="Times New Roman"/>
                <w:b/>
                <w:sz w:val="24"/>
                <w:szCs w:val="24"/>
              </w:rPr>
              <w:t>ехнология</w:t>
            </w:r>
            <w:r w:rsidR="004A7823" w:rsidRPr="004A782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A7823" w:rsidRPr="00DD39C5" w:rsidRDefault="004A7823" w:rsidP="00DD39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FD3">
              <w:rPr>
                <w:rFonts w:ascii="Times New Roman" w:hAnsi="Times New Roman" w:cs="Times New Roman"/>
                <w:b/>
                <w:sz w:val="24"/>
                <w:szCs w:val="24"/>
              </w:rPr>
              <w:t>(ФРП)</w:t>
            </w:r>
          </w:p>
        </w:tc>
        <w:tc>
          <w:tcPr>
            <w:tcW w:w="13238" w:type="dxa"/>
          </w:tcPr>
          <w:p w:rsidR="00E60B7B" w:rsidRDefault="004A782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предмета «Труд (технология)» </w:t>
            </w: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Федерального закона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от 29.12.2012 № 273-ФЗ «Об образовании в Российской Федерации» (в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едерального государственного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зовательного стандарта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начального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31.05.2021 № 286, в действующей редакции);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after="200" w:line="276" w:lineRule="auto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льной образовательной программы начального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общего образования (приказ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Минпросвещения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России от 18.05.2023 № 370, в действующей редакции), включая Федеральную рабочую программу по предмету «</w:t>
            </w:r>
            <w:r w:rsidR="00164023">
              <w:rPr>
                <w:rFonts w:ascii="Times New Roman" w:hAnsi="Times New Roman" w:cs="Times New Roman"/>
                <w:sz w:val="24"/>
                <w:szCs w:val="28"/>
              </w:rPr>
              <w:t>Труд (технология)</w:t>
            </w:r>
            <w:r w:rsidRPr="00E60B7B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;</w:t>
            </w:r>
          </w:p>
          <w:p w:rsidR="00E60B7B" w:rsidRPr="00E60B7B" w:rsidRDefault="00E60B7B" w:rsidP="00E60B7B">
            <w:pPr>
              <w:pStyle w:val="a4"/>
              <w:numPr>
                <w:ilvl w:val="0"/>
                <w:numId w:val="2"/>
              </w:numPr>
              <w:shd w:val="clear" w:color="auto" w:fill="FFFFFF"/>
              <w:spacing w:line="276" w:lineRule="auto"/>
              <w:ind w:right="73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Положения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разработке и утверждении рабочих программ учебных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преметов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курсов, дисциплин (модулей) МБОУ «Свободинская средняя общеобразовательная школа» </w:t>
            </w:r>
            <w:proofErr w:type="spellStart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Золотухинского</w:t>
            </w:r>
            <w:proofErr w:type="spellEnd"/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района Курской област</w:t>
            </w:r>
            <w:r w:rsidR="0012742F">
              <w:rPr>
                <w:rFonts w:ascii="Times New Roman" w:eastAsia="Times New Roman" w:hAnsi="Times New Roman" w:cs="Times New Roman"/>
                <w:sz w:val="24"/>
                <w:szCs w:val="28"/>
              </w:rPr>
              <w:t>и от 31.08.2023г. Приказ № 10</w:t>
            </w:r>
            <w:r w:rsidRPr="00E60B7B">
              <w:rPr>
                <w:rFonts w:ascii="Times New Roman" w:eastAsia="Times New Roman" w:hAnsi="Times New Roman" w:cs="Times New Roman"/>
                <w:sz w:val="24"/>
                <w:szCs w:val="28"/>
              </w:rPr>
              <w:t>8/4</w:t>
            </w:r>
          </w:p>
          <w:p w:rsidR="004A7823" w:rsidRDefault="004A782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 обновлённой концептуальной идеи учебного предмета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 (т</w:t>
            </w: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>». Её особенность состоит в формирован</w:t>
            </w:r>
            <w:proofErr w:type="gramStart"/>
            <w:r w:rsidRPr="004A7823">
              <w:rPr>
                <w:rFonts w:ascii="Times New Roman" w:hAnsi="Times New Roman" w:cs="Times New Roman"/>
                <w:sz w:val="24"/>
                <w:szCs w:val="24"/>
              </w:rPr>
              <w:t>ии у о</w:t>
            </w:r>
            <w:proofErr w:type="gramEnd"/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бучающихся социально ценных качеств, креативности и общей культуры личности. Новые социально-экономические условия требуют включения каждого учебного предмета в данный процесс, а уроки технологии обладают большими специфическими резервами для решения данной задачи, особенно на уровне начального образования. В частности, 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учебного предмета «Труд</w:t>
            </w:r>
            <w:r w:rsidR="00164023">
              <w:rPr>
                <w:rFonts w:ascii="Times New Roman" w:hAnsi="Times New Roman" w:cs="Times New Roman"/>
                <w:sz w:val="24"/>
                <w:szCs w:val="24"/>
              </w:rPr>
              <w:t xml:space="preserve"> (технология)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 обладает возможностями в укреплении фундамента для развития умственной деятельности обучающихся начальных классов. </w:t>
            </w:r>
          </w:p>
          <w:p w:rsidR="004A7823" w:rsidRDefault="004A782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изучение предмета «Труд</w:t>
            </w: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» на ступени начального общего образования отводится 135 часов: </w:t>
            </w:r>
          </w:p>
          <w:p w:rsidR="004A7823" w:rsidRDefault="004A782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● 1 класс – 33 часа (1 час в неделю); </w:t>
            </w:r>
          </w:p>
          <w:p w:rsidR="004A7823" w:rsidRDefault="004A782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● 2 класс – 34 часа (1 час в неделю); </w:t>
            </w:r>
          </w:p>
          <w:p w:rsidR="004A7823" w:rsidRDefault="004A7823" w:rsidP="00DD3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 xml:space="preserve">● 3 класс – 34 часа (1 час в неделю); </w:t>
            </w:r>
          </w:p>
          <w:p w:rsidR="00DD39C5" w:rsidRPr="004A7823" w:rsidRDefault="004A7823" w:rsidP="00DD39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823">
              <w:rPr>
                <w:rFonts w:ascii="Times New Roman" w:hAnsi="Times New Roman" w:cs="Times New Roman"/>
                <w:sz w:val="24"/>
                <w:szCs w:val="24"/>
              </w:rPr>
              <w:t>● 4 класс – 34 часа (1 час в неделю).</w:t>
            </w:r>
          </w:p>
        </w:tc>
      </w:tr>
    </w:tbl>
    <w:p w:rsidR="00DD39C5" w:rsidRPr="00DD39C5" w:rsidRDefault="00DD39C5" w:rsidP="00DD39C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D39C5" w:rsidRPr="00DD39C5" w:rsidSect="00DD39C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4E64"/>
    <w:multiLevelType w:val="hybridMultilevel"/>
    <w:tmpl w:val="2FC06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8337A"/>
    <w:multiLevelType w:val="hybridMultilevel"/>
    <w:tmpl w:val="FABED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B3900"/>
    <w:multiLevelType w:val="multilevel"/>
    <w:tmpl w:val="D88A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B778A5"/>
    <w:multiLevelType w:val="multilevel"/>
    <w:tmpl w:val="D88A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9C5"/>
    <w:rsid w:val="0012742F"/>
    <w:rsid w:val="00164023"/>
    <w:rsid w:val="00233FD3"/>
    <w:rsid w:val="00313608"/>
    <w:rsid w:val="004350C0"/>
    <w:rsid w:val="004A7823"/>
    <w:rsid w:val="0054797C"/>
    <w:rsid w:val="00765DDE"/>
    <w:rsid w:val="007D44A0"/>
    <w:rsid w:val="009D1ECF"/>
    <w:rsid w:val="00BB6943"/>
    <w:rsid w:val="00DD39C5"/>
    <w:rsid w:val="00E6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5D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5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39A0B-E28D-45EE-9917-27B75B7E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1771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01</cp:lastModifiedBy>
  <cp:revision>2</cp:revision>
  <dcterms:created xsi:type="dcterms:W3CDTF">2026-08-27T14:02:00Z</dcterms:created>
  <dcterms:modified xsi:type="dcterms:W3CDTF">2026-08-27T14:02:00Z</dcterms:modified>
</cp:coreProperties>
</file>